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2E5" w14:textId="77777777" w:rsidR="005B5E49" w:rsidRDefault="00A50F42">
      <w:pPr>
        <w:pStyle w:val="Tekstpodstawowy"/>
        <w:spacing w:before="4"/>
        <w:rPr>
          <w:rFonts w:ascii="Times New Roman"/>
          <w:i/>
          <w:sz w:val="23"/>
        </w:rPr>
      </w:pPr>
      <w:r>
        <w:pict w14:anchorId="60CB3041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52.45pt;margin-top:14.65pt;width:490.3pt;height:61.6pt;z-index:-15728128;mso-wrap-distance-left:0;mso-wrap-distance-right:0;mso-position-horizontal-relative:page" fillcolor="#d9d9d9" stroked="f">
            <v:textbox inset="0,0,0,0">
              <w:txbxContent>
                <w:p w14:paraId="64EF5CBB" w14:textId="77777777" w:rsidR="005B5E49" w:rsidRDefault="00A50F42">
                  <w:pPr>
                    <w:spacing w:line="321" w:lineRule="exact"/>
                    <w:ind w:left="1586" w:right="158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WNIOSEK</w:t>
                  </w:r>
                </w:p>
                <w:p w14:paraId="4DC56F70" w14:textId="77777777" w:rsidR="005B5E49" w:rsidRDefault="00A50F42">
                  <w:pPr>
                    <w:spacing w:before="167" w:line="278" w:lineRule="auto"/>
                    <w:ind w:left="1586" w:right="158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 ustalenie lokalizacji inwestycji celu publicznego albo warunków zabudowy</w:t>
                  </w:r>
                </w:p>
              </w:txbxContent>
            </v:textbox>
            <w10:wrap type="topAndBottom" anchorx="page"/>
          </v:shape>
        </w:pict>
      </w:r>
    </w:p>
    <w:p w14:paraId="10B94320" w14:textId="77777777" w:rsidR="005B5E49" w:rsidRDefault="00A50F42">
      <w:pPr>
        <w:spacing w:before="36"/>
        <w:ind w:left="157" w:right="213"/>
        <w:rPr>
          <w:sz w:val="16"/>
        </w:rPr>
      </w:pPr>
      <w:r>
        <w:rPr>
          <w:b/>
          <w:spacing w:val="-3"/>
          <w:sz w:val="16"/>
        </w:rPr>
        <w:t>Podstawa prawna</w:t>
      </w:r>
      <w:r>
        <w:rPr>
          <w:spacing w:val="-3"/>
          <w:sz w:val="16"/>
        </w:rPr>
        <w:t xml:space="preserve">: art. </w:t>
      </w:r>
      <w:r>
        <w:rPr>
          <w:sz w:val="16"/>
        </w:rPr>
        <w:t xml:space="preserve">52 </w:t>
      </w:r>
      <w:r>
        <w:rPr>
          <w:spacing w:val="-3"/>
          <w:sz w:val="16"/>
        </w:rPr>
        <w:t xml:space="preserve">ust. </w:t>
      </w:r>
      <w:r>
        <w:rPr>
          <w:sz w:val="16"/>
        </w:rPr>
        <w:t xml:space="preserve">1 </w:t>
      </w:r>
      <w:r>
        <w:rPr>
          <w:spacing w:val="-4"/>
          <w:sz w:val="16"/>
        </w:rPr>
        <w:t xml:space="preserve">oraz </w:t>
      </w:r>
      <w:r>
        <w:rPr>
          <w:spacing w:val="-3"/>
          <w:sz w:val="16"/>
        </w:rPr>
        <w:t xml:space="preserve">art. </w:t>
      </w:r>
      <w:r>
        <w:rPr>
          <w:sz w:val="16"/>
        </w:rPr>
        <w:t xml:space="preserve">64 ust. 1 </w:t>
      </w:r>
      <w:r>
        <w:rPr>
          <w:spacing w:val="-3"/>
          <w:sz w:val="16"/>
        </w:rPr>
        <w:t xml:space="preserve">ustawy </w:t>
      </w:r>
      <w:r>
        <w:rPr>
          <w:sz w:val="16"/>
        </w:rPr>
        <w:t xml:space="preserve">z </w:t>
      </w:r>
      <w:r>
        <w:rPr>
          <w:spacing w:val="-3"/>
          <w:sz w:val="16"/>
        </w:rPr>
        <w:t xml:space="preserve">dnia </w:t>
      </w:r>
      <w:r>
        <w:rPr>
          <w:sz w:val="16"/>
        </w:rPr>
        <w:t xml:space="preserve">27 marca </w:t>
      </w:r>
      <w:r>
        <w:rPr>
          <w:spacing w:val="-3"/>
          <w:sz w:val="16"/>
        </w:rPr>
        <w:t xml:space="preserve">2003 </w:t>
      </w:r>
      <w:r>
        <w:rPr>
          <w:sz w:val="16"/>
        </w:rPr>
        <w:t xml:space="preserve">r. o </w:t>
      </w:r>
      <w:r>
        <w:rPr>
          <w:spacing w:val="-4"/>
          <w:sz w:val="16"/>
        </w:rPr>
        <w:t xml:space="preserve">planowaniu </w:t>
      </w:r>
      <w:r>
        <w:rPr>
          <w:sz w:val="16"/>
        </w:rPr>
        <w:t xml:space="preserve">i </w:t>
      </w:r>
      <w:r>
        <w:rPr>
          <w:spacing w:val="-3"/>
          <w:sz w:val="16"/>
        </w:rPr>
        <w:t xml:space="preserve">zagospodarowaniu przestrzennym (Dz. </w:t>
      </w:r>
      <w:r>
        <w:rPr>
          <w:sz w:val="16"/>
        </w:rPr>
        <w:t xml:space="preserve">U. z </w:t>
      </w:r>
      <w:r>
        <w:rPr>
          <w:spacing w:val="-3"/>
          <w:sz w:val="16"/>
        </w:rPr>
        <w:t xml:space="preserve">2021 </w:t>
      </w:r>
      <w:r>
        <w:rPr>
          <w:sz w:val="16"/>
        </w:rPr>
        <w:t xml:space="preserve">r. </w:t>
      </w:r>
      <w:r>
        <w:rPr>
          <w:spacing w:val="-3"/>
          <w:sz w:val="16"/>
        </w:rPr>
        <w:t xml:space="preserve">poz. 741, 784, 922, 1873 </w:t>
      </w:r>
      <w:r>
        <w:rPr>
          <w:sz w:val="16"/>
        </w:rPr>
        <w:t xml:space="preserve">i </w:t>
      </w:r>
      <w:r>
        <w:rPr>
          <w:spacing w:val="-4"/>
          <w:sz w:val="16"/>
        </w:rPr>
        <w:t>1986).</w:t>
      </w:r>
    </w:p>
    <w:p w14:paraId="2E50E47D" w14:textId="77777777" w:rsidR="005B5E49" w:rsidRDefault="00A50F42" w:rsidP="001F298D">
      <w:pPr>
        <w:pStyle w:val="Nagwek1"/>
        <w:tabs>
          <w:tab w:val="left" w:pos="9939"/>
        </w:tabs>
        <w:spacing w:before="109" w:line="276" w:lineRule="auto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1. </w:t>
      </w:r>
      <w:r>
        <w:rPr>
          <w:spacing w:val="21"/>
          <w:shd w:val="clear" w:color="auto" w:fill="D9D9D9"/>
        </w:rPr>
        <w:t xml:space="preserve"> </w:t>
      </w:r>
      <w:r>
        <w:rPr>
          <w:shd w:val="clear" w:color="auto" w:fill="D9D9D9"/>
        </w:rPr>
        <w:t>ORGAN</w:t>
      </w:r>
      <w:r>
        <w:rPr>
          <w:shd w:val="clear" w:color="auto" w:fill="D9D9D9"/>
        </w:rPr>
        <w:tab/>
      </w:r>
    </w:p>
    <w:p w14:paraId="705A5C49" w14:textId="77777777" w:rsidR="005B5E49" w:rsidRDefault="00A50F42" w:rsidP="001F298D">
      <w:pPr>
        <w:pStyle w:val="Tekstpodstawowy"/>
        <w:spacing w:before="110" w:line="276" w:lineRule="auto"/>
        <w:ind w:left="157"/>
      </w:pPr>
      <w:r>
        <w:t>Nazwa: ………………………………………………………………………………………………………………………</w:t>
      </w:r>
    </w:p>
    <w:p w14:paraId="5593444B" w14:textId="77777777" w:rsidR="005B5E49" w:rsidRDefault="00A50F42" w:rsidP="001F298D">
      <w:pPr>
        <w:pStyle w:val="Nagwek1"/>
        <w:tabs>
          <w:tab w:val="left" w:pos="9939"/>
        </w:tabs>
        <w:spacing w:before="112" w:line="276" w:lineRule="auto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2.  RODZAJ</w:t>
      </w:r>
      <w:r>
        <w:rPr>
          <w:spacing w:val="14"/>
          <w:shd w:val="clear" w:color="auto" w:fill="D9D9D9"/>
        </w:rPr>
        <w:t xml:space="preserve"> </w:t>
      </w:r>
      <w:r>
        <w:rPr>
          <w:shd w:val="clear" w:color="auto" w:fill="D9D9D9"/>
        </w:rPr>
        <w:t>WNIOSKU</w:t>
      </w:r>
      <w:r>
        <w:rPr>
          <w:shd w:val="clear" w:color="auto" w:fill="D9D9D9"/>
        </w:rPr>
        <w:tab/>
      </w:r>
    </w:p>
    <w:p w14:paraId="0DAFE11E" w14:textId="77777777" w:rsidR="005B5E49" w:rsidRDefault="00A50F42" w:rsidP="001F298D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109" w:line="276" w:lineRule="auto"/>
        <w:ind w:hanging="258"/>
        <w:rPr>
          <w:rFonts w:ascii="AoyagiKouzanFontT" w:hAnsi="AoyagiKouzanFontT"/>
          <w:sz w:val="20"/>
        </w:rPr>
      </w:pPr>
      <w:r>
        <w:rPr>
          <w:sz w:val="20"/>
        </w:rPr>
        <w:t>o ustalenie lokalizacji inwestycji</w:t>
      </w:r>
      <w:r>
        <w:rPr>
          <w:spacing w:val="-18"/>
          <w:sz w:val="20"/>
        </w:rPr>
        <w:t xml:space="preserve"> </w:t>
      </w:r>
      <w:r>
        <w:rPr>
          <w:sz w:val="20"/>
        </w:rPr>
        <w:t>celu</w:t>
      </w:r>
      <w:r>
        <w:rPr>
          <w:spacing w:val="-4"/>
          <w:sz w:val="20"/>
        </w:rPr>
        <w:t xml:space="preserve"> </w:t>
      </w:r>
      <w:r>
        <w:rPr>
          <w:sz w:val="20"/>
        </w:rPr>
        <w:t>publicznego</w:t>
      </w:r>
      <w:r>
        <w:rPr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</w:t>
      </w:r>
      <w:r>
        <w:rPr>
          <w:sz w:val="20"/>
        </w:rPr>
        <w:t>o ustalenie warunków</w:t>
      </w:r>
      <w:r>
        <w:rPr>
          <w:spacing w:val="10"/>
          <w:sz w:val="20"/>
        </w:rPr>
        <w:t xml:space="preserve"> </w:t>
      </w:r>
      <w:r>
        <w:rPr>
          <w:sz w:val="20"/>
        </w:rPr>
        <w:t>zabudowy</w:t>
      </w:r>
    </w:p>
    <w:p w14:paraId="2F5BF6A5" w14:textId="77777777" w:rsidR="005B5E49" w:rsidRDefault="00A50F42" w:rsidP="001F298D">
      <w:pPr>
        <w:pStyle w:val="Nagwek1"/>
        <w:spacing w:before="107" w:line="276" w:lineRule="auto"/>
        <w:rPr>
          <w:b w:val="0"/>
          <w:sz w:val="16"/>
        </w:rPr>
      </w:pPr>
      <w:r>
        <w:rPr>
          <w:shd w:val="clear" w:color="auto" w:fill="D9D9D9"/>
        </w:rPr>
        <w:t xml:space="preserve">  3. DANE WNIOSKODAWCY</w:t>
      </w:r>
      <w:r>
        <w:rPr>
          <w:b w:val="0"/>
          <w:position w:val="8"/>
          <w:sz w:val="16"/>
        </w:rPr>
        <w:t>2)</w:t>
      </w:r>
    </w:p>
    <w:p w14:paraId="7611DB00" w14:textId="77777777" w:rsidR="005B5E49" w:rsidRDefault="00A50F42" w:rsidP="001F298D">
      <w:pPr>
        <w:pStyle w:val="Tekstpodstawowy"/>
        <w:spacing w:before="110" w:line="276" w:lineRule="auto"/>
        <w:ind w:left="157"/>
      </w:pPr>
      <w:r>
        <w:t>Imię i nazwisko lub nazwa:</w:t>
      </w:r>
      <w:r>
        <w:rPr>
          <w:spacing w:val="-16"/>
        </w:rPr>
        <w:t xml:space="preserve"> </w:t>
      </w:r>
      <w:r>
        <w:t>………………………………………………………………………….…………...............</w:t>
      </w:r>
    </w:p>
    <w:p w14:paraId="260B7EA5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Kraj: …………………………………. Województwo:</w:t>
      </w:r>
      <w:r>
        <w:rPr>
          <w:spacing w:val="-17"/>
        </w:rPr>
        <w:t xml:space="preserve"> </w:t>
      </w:r>
      <w:r>
        <w:t>.…………………………………………………………………...</w:t>
      </w:r>
    </w:p>
    <w:p w14:paraId="22064C4C" w14:textId="77777777" w:rsidR="005B5E49" w:rsidRDefault="00A50F42" w:rsidP="001F298D">
      <w:pPr>
        <w:pStyle w:val="Tekstpodstawowy"/>
        <w:spacing w:before="48" w:line="276" w:lineRule="auto"/>
        <w:ind w:left="157"/>
      </w:pPr>
      <w:r>
        <w:t>Powiat: ………………………………………….. Gmina:</w:t>
      </w:r>
      <w:r>
        <w:rPr>
          <w:spacing w:val="-13"/>
        </w:rPr>
        <w:t xml:space="preserve"> </w:t>
      </w:r>
      <w:r>
        <w:t>.………………..………………………………………………</w:t>
      </w:r>
    </w:p>
    <w:p w14:paraId="66A9B69B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Ulica: ………………………………………………………… Nr domu: …… Nr lokalu:</w:t>
      </w:r>
      <w:r>
        <w:rPr>
          <w:spacing w:val="-20"/>
        </w:rPr>
        <w:t xml:space="preserve"> </w:t>
      </w:r>
      <w:r>
        <w:t>……………………................</w:t>
      </w:r>
    </w:p>
    <w:p w14:paraId="17CF3E97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Mie</w:t>
      </w:r>
      <w:r>
        <w:t>jscowość: ……………………………………………………. Kod pocztowy:</w:t>
      </w:r>
      <w:r>
        <w:rPr>
          <w:spacing w:val="-19"/>
        </w:rPr>
        <w:t xml:space="preserve"> </w:t>
      </w:r>
      <w:r>
        <w:t>...…………………………………….</w:t>
      </w:r>
    </w:p>
    <w:p w14:paraId="04A0D803" w14:textId="77777777" w:rsidR="005B5E49" w:rsidRDefault="00A50F42" w:rsidP="001F298D">
      <w:pPr>
        <w:pStyle w:val="Tekstpodstawowy"/>
        <w:spacing w:before="49" w:line="276" w:lineRule="auto"/>
        <w:ind w:left="156"/>
      </w:pPr>
      <w:r>
        <w:t>E-mail</w:t>
      </w:r>
      <w:r>
        <w:rPr>
          <w:position w:val="6"/>
          <w:sz w:val="13"/>
        </w:rPr>
        <w:t>3)</w:t>
      </w:r>
      <w:r>
        <w:t>: ……………………………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7"/>
        </w:rPr>
        <w:t xml:space="preserve"> </w:t>
      </w:r>
      <w:r>
        <w:t>.………………..…………...................................................................</w:t>
      </w:r>
    </w:p>
    <w:p w14:paraId="298BA490" w14:textId="77777777" w:rsidR="005B5E49" w:rsidRDefault="00A50F42" w:rsidP="001F298D">
      <w:pPr>
        <w:pStyle w:val="Tekstpodstawowy"/>
        <w:spacing w:before="50" w:line="276" w:lineRule="auto"/>
        <w:ind w:left="157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38"/>
        </w:rPr>
        <w:t xml:space="preserve"> </w:t>
      </w:r>
      <w:r>
        <w:t>………………………….……………</w:t>
      </w:r>
      <w:r>
        <w:t>...…………...</w:t>
      </w:r>
    </w:p>
    <w:p w14:paraId="6D34E800" w14:textId="77777777" w:rsidR="005B5E49" w:rsidRDefault="00A50F42" w:rsidP="001F298D">
      <w:pPr>
        <w:pStyle w:val="Tekstpodstawowy"/>
        <w:spacing w:before="61" w:line="276" w:lineRule="auto"/>
        <w:ind w:left="157"/>
      </w:pPr>
      <w:r>
        <w:t>3.1. Czy wnioskodawca jest właścicielem lub użytkownikiem wieczystym?</w:t>
      </w:r>
    </w:p>
    <w:p w14:paraId="21B530FA" w14:textId="77777777" w:rsidR="005B5E49" w:rsidRDefault="00A50F42" w:rsidP="001F298D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2" w:line="276" w:lineRule="auto"/>
        <w:ind w:hanging="258"/>
        <w:rPr>
          <w:rFonts w:ascii="AoyagiKouzanFontT" w:hAnsi="AoyagiKouzanFontT"/>
          <w:sz w:val="20"/>
        </w:rPr>
      </w:pPr>
      <w:r>
        <w:rPr>
          <w:sz w:val="20"/>
        </w:rPr>
        <w:t>tak</w:t>
      </w:r>
      <w:r>
        <w:rPr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pacing w:val="-44"/>
          <w:sz w:val="20"/>
        </w:rPr>
        <w:t xml:space="preserve"> </w:t>
      </w:r>
      <w:r>
        <w:rPr>
          <w:sz w:val="20"/>
        </w:rPr>
        <w:t>nie</w:t>
      </w:r>
    </w:p>
    <w:p w14:paraId="3F24ACBB" w14:textId="77777777" w:rsidR="005B5E49" w:rsidRDefault="00A50F42" w:rsidP="001F298D">
      <w:pPr>
        <w:pStyle w:val="Nagwek1"/>
        <w:spacing w:before="108" w:line="276" w:lineRule="auto"/>
        <w:rPr>
          <w:b w:val="0"/>
          <w:sz w:val="16"/>
        </w:rPr>
      </w:pPr>
      <w:r>
        <w:rPr>
          <w:shd w:val="clear" w:color="auto" w:fill="D9D9D9"/>
        </w:rPr>
        <w:t xml:space="preserve">  4. DANE WNIOSKODAWCY (DO KORESPONDENCJI)</w:t>
      </w:r>
      <w:r>
        <w:rPr>
          <w:b w:val="0"/>
          <w:position w:val="8"/>
          <w:sz w:val="16"/>
        </w:rPr>
        <w:t>2)</w:t>
      </w:r>
    </w:p>
    <w:p w14:paraId="7D034777" w14:textId="77777777" w:rsidR="005B5E49" w:rsidRDefault="00A50F42" w:rsidP="001F298D">
      <w:pPr>
        <w:spacing w:before="111" w:line="276" w:lineRule="auto"/>
        <w:ind w:left="157"/>
        <w:rPr>
          <w:sz w:val="16"/>
        </w:rPr>
      </w:pPr>
      <w:r>
        <w:rPr>
          <w:sz w:val="16"/>
        </w:rPr>
        <w:t>Wypełnia się, jeżeli adres do korespondencji wnioskodawcy jest inny niż wskazany w pkt 3.</w:t>
      </w:r>
    </w:p>
    <w:p w14:paraId="01D98FA7" w14:textId="77777777" w:rsidR="005B5E49" w:rsidRDefault="00A50F42" w:rsidP="001F298D">
      <w:pPr>
        <w:pStyle w:val="Tekstpodstawowy"/>
        <w:spacing w:before="47" w:line="276" w:lineRule="auto"/>
        <w:ind w:left="157"/>
      </w:pPr>
      <w:r>
        <w:t>Kraj: …………………………………. Województwo:</w:t>
      </w:r>
      <w:r>
        <w:rPr>
          <w:spacing w:val="-16"/>
        </w:rPr>
        <w:t xml:space="preserve"> </w:t>
      </w:r>
      <w:r>
        <w:t>.…………………………………………………………………...</w:t>
      </w:r>
    </w:p>
    <w:p w14:paraId="1268B10B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Powiat: ………………………………………….. Gmina:</w:t>
      </w:r>
      <w:r>
        <w:rPr>
          <w:spacing w:val="-11"/>
        </w:rPr>
        <w:t xml:space="preserve"> </w:t>
      </w:r>
      <w:r>
        <w:t>.………………..………………………………………………</w:t>
      </w:r>
    </w:p>
    <w:p w14:paraId="555CAF64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Ulica: ………………………………………………………… Nr domu: …</w:t>
      </w:r>
      <w:r>
        <w:t>… Nr lokalu:</w:t>
      </w:r>
      <w:r>
        <w:rPr>
          <w:spacing w:val="-20"/>
        </w:rPr>
        <w:t xml:space="preserve"> </w:t>
      </w:r>
      <w:r>
        <w:t>……………………................</w:t>
      </w:r>
    </w:p>
    <w:p w14:paraId="5FC1693E" w14:textId="77777777" w:rsidR="005B5E49" w:rsidRDefault="00A50F42" w:rsidP="001F298D">
      <w:pPr>
        <w:pStyle w:val="Tekstpodstawowy"/>
        <w:spacing w:before="48" w:line="276" w:lineRule="auto"/>
        <w:ind w:left="157"/>
      </w:pPr>
      <w:r>
        <w:t>Miejscowość: ……………………………………………………. Kod pocztowy:</w:t>
      </w:r>
      <w:r>
        <w:rPr>
          <w:spacing w:val="-18"/>
        </w:rPr>
        <w:t xml:space="preserve"> </w:t>
      </w:r>
      <w:r>
        <w:t>...…………………………………….</w:t>
      </w:r>
    </w:p>
    <w:p w14:paraId="19EF482B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E-mail</w:t>
      </w:r>
      <w:r>
        <w:rPr>
          <w:position w:val="6"/>
          <w:sz w:val="13"/>
        </w:rPr>
        <w:t>3)</w:t>
      </w:r>
      <w:r>
        <w:t>: 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7"/>
        </w:rPr>
        <w:t xml:space="preserve"> </w:t>
      </w:r>
      <w:r>
        <w:t>.………………..………….......................................................................</w:t>
      </w:r>
    </w:p>
    <w:p w14:paraId="0BB04888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</w:t>
      </w:r>
      <w:r>
        <w:t>doręczeń 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39"/>
        </w:rPr>
        <w:t xml:space="preserve"> </w:t>
      </w:r>
      <w:r>
        <w:t>…………………………….……………...………...</w:t>
      </w:r>
    </w:p>
    <w:p w14:paraId="04DB31A6" w14:textId="77777777" w:rsidR="005B5E49" w:rsidRDefault="00A50F42" w:rsidP="001F298D">
      <w:pPr>
        <w:pStyle w:val="Nagwek1"/>
        <w:spacing w:before="104" w:line="276" w:lineRule="auto"/>
        <w:rPr>
          <w:b w:val="0"/>
          <w:sz w:val="16"/>
        </w:rPr>
      </w:pPr>
      <w:r>
        <w:rPr>
          <w:shd w:val="clear" w:color="auto" w:fill="D9D9D9"/>
        </w:rPr>
        <w:t xml:space="preserve">  5. DANE PEŁNOMOCNIKA</w:t>
      </w:r>
      <w:r>
        <w:rPr>
          <w:b w:val="0"/>
          <w:position w:val="8"/>
          <w:sz w:val="16"/>
        </w:rPr>
        <w:t>2)</w:t>
      </w:r>
    </w:p>
    <w:p w14:paraId="680C4F2C" w14:textId="77777777" w:rsidR="005B5E49" w:rsidRDefault="00A50F42" w:rsidP="001F298D">
      <w:pPr>
        <w:spacing w:before="111" w:line="276" w:lineRule="auto"/>
        <w:ind w:left="157"/>
        <w:rPr>
          <w:sz w:val="16"/>
        </w:rPr>
      </w:pPr>
      <w:r>
        <w:rPr>
          <w:sz w:val="16"/>
        </w:rPr>
        <w:t>Wypełnia się, jeżeli wnioskodawca ustanowił pełnomocnika lub pełnomocnika do doręczeń.</w:t>
      </w:r>
    </w:p>
    <w:p w14:paraId="3B4628B8" w14:textId="77777777" w:rsidR="005B5E49" w:rsidRDefault="00A50F42" w:rsidP="001F298D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 w:line="276" w:lineRule="auto"/>
        <w:ind w:left="469" w:hanging="313"/>
        <w:rPr>
          <w:rFonts w:ascii="AoyagiKouzanFontT" w:hAnsi="AoyagiKouzanFontT"/>
          <w:sz w:val="20"/>
        </w:rPr>
      </w:pPr>
      <w:r>
        <w:rPr>
          <w:sz w:val="20"/>
        </w:rPr>
        <w:t>pełnomocnik</w:t>
      </w:r>
      <w:r>
        <w:rPr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</w:t>
      </w:r>
      <w:r>
        <w:rPr>
          <w:sz w:val="20"/>
        </w:rPr>
        <w:t>pełnomocnik do</w:t>
      </w:r>
      <w:r>
        <w:rPr>
          <w:spacing w:val="13"/>
          <w:sz w:val="20"/>
        </w:rPr>
        <w:t xml:space="preserve"> </w:t>
      </w:r>
      <w:r>
        <w:rPr>
          <w:sz w:val="20"/>
        </w:rPr>
        <w:t>doręczeń</w:t>
      </w:r>
    </w:p>
    <w:p w14:paraId="0D94FD9A" w14:textId="77777777" w:rsidR="005B5E49" w:rsidRDefault="00A50F42" w:rsidP="001F298D">
      <w:pPr>
        <w:pStyle w:val="Tekstpodstawowy"/>
        <w:spacing w:before="49" w:line="276" w:lineRule="auto"/>
        <w:ind w:left="157"/>
      </w:pPr>
      <w:r>
        <w:t>Imię i nazwisko: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</w:t>
      </w:r>
      <w:r>
        <w:t>…...……………..</w:t>
      </w:r>
    </w:p>
    <w:p w14:paraId="27D1BFDC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Kraj: …………………………………. Województwo:</w:t>
      </w:r>
      <w:r>
        <w:rPr>
          <w:spacing w:val="-16"/>
        </w:rPr>
        <w:t xml:space="preserve"> </w:t>
      </w:r>
      <w:r>
        <w:t>.…………………………………………………………………...</w:t>
      </w:r>
    </w:p>
    <w:p w14:paraId="34BA1644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Powiat: ………………………………………….. Gmina:</w:t>
      </w:r>
      <w:r>
        <w:rPr>
          <w:spacing w:val="-12"/>
        </w:rPr>
        <w:t xml:space="preserve"> </w:t>
      </w:r>
      <w:r>
        <w:t>.………………..………………………………………………</w:t>
      </w:r>
    </w:p>
    <w:p w14:paraId="61F50325" w14:textId="77777777" w:rsidR="005B5E49" w:rsidRDefault="00A50F42" w:rsidP="001F298D">
      <w:pPr>
        <w:pStyle w:val="Tekstpodstawowy"/>
        <w:spacing w:before="49" w:line="276" w:lineRule="auto"/>
        <w:ind w:left="157"/>
      </w:pPr>
      <w:r>
        <w:t>Ulica: ………………………………………………………… Nr domu: …… Nr lokalu:</w:t>
      </w:r>
      <w:r>
        <w:rPr>
          <w:spacing w:val="-21"/>
        </w:rPr>
        <w:t xml:space="preserve"> </w:t>
      </w:r>
      <w:r>
        <w:t>……………………................</w:t>
      </w:r>
    </w:p>
    <w:p w14:paraId="0F86977C" w14:textId="77777777" w:rsidR="005B5E49" w:rsidRDefault="00A50F42" w:rsidP="001F298D">
      <w:pPr>
        <w:pStyle w:val="Tekstpodstawowy"/>
        <w:spacing w:before="51" w:line="276" w:lineRule="auto"/>
        <w:ind w:left="157"/>
      </w:pPr>
      <w:r>
        <w:t>Miejscowość: ……………………………………………………. Kod pocztowy:</w:t>
      </w:r>
      <w:r>
        <w:rPr>
          <w:spacing w:val="-18"/>
        </w:rPr>
        <w:t xml:space="preserve"> </w:t>
      </w:r>
      <w:r>
        <w:t>...…………………………………….</w:t>
      </w:r>
    </w:p>
    <w:p w14:paraId="396E18E2" w14:textId="77777777" w:rsidR="005B5E49" w:rsidRDefault="00A50F42" w:rsidP="001F298D">
      <w:pPr>
        <w:pStyle w:val="Tekstpodstawowy"/>
        <w:spacing w:before="50" w:line="276" w:lineRule="auto"/>
        <w:ind w:left="157"/>
      </w:pPr>
      <w:r>
        <w:t>E-mail</w:t>
      </w:r>
      <w:r>
        <w:rPr>
          <w:position w:val="6"/>
          <w:sz w:val="13"/>
        </w:rPr>
        <w:t>3)</w:t>
      </w:r>
      <w:r>
        <w:t>: ………………………… Nr tel.</w:t>
      </w:r>
      <w:r>
        <w:rPr>
          <w:position w:val="6"/>
          <w:sz w:val="13"/>
        </w:rPr>
        <w:t>3)</w:t>
      </w:r>
      <w:r>
        <w:t>:</w:t>
      </w:r>
      <w:r>
        <w:rPr>
          <w:spacing w:val="-28"/>
        </w:rPr>
        <w:t xml:space="preserve"> </w:t>
      </w:r>
      <w:r>
        <w:t>.………………..………….......................................................................</w:t>
      </w:r>
    </w:p>
    <w:p w14:paraId="3173A29D" w14:textId="4E0852F1" w:rsidR="005B5E49" w:rsidRDefault="00A50F42" w:rsidP="001F298D">
      <w:pPr>
        <w:pStyle w:val="Tekstpodstawowy"/>
        <w:spacing w:before="49" w:line="276" w:lineRule="auto"/>
        <w:ind w:left="157"/>
        <w:sectPr w:rsidR="005B5E49">
          <w:headerReference w:type="default" r:id="rId8"/>
          <w:footerReference w:type="default" r:id="rId9"/>
          <w:pgSz w:w="11910" w:h="16840"/>
          <w:pgMar w:top="1340" w:right="900" w:bottom="280" w:left="920" w:header="953" w:footer="0" w:gutter="0"/>
          <w:pgNumType w:start="2"/>
          <w:cols w:space="708"/>
        </w:sectPr>
      </w:pPr>
      <w:r>
        <w:t xml:space="preserve">Adres skrytki </w:t>
      </w:r>
      <w:proofErr w:type="spellStart"/>
      <w:r>
        <w:t>ePUAP</w:t>
      </w:r>
      <w:proofErr w:type="spellEnd"/>
      <w:r>
        <w:t xml:space="preserve"> lub adres do doręczeń 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40"/>
        </w:rPr>
        <w:t xml:space="preserve"> </w:t>
      </w:r>
      <w:r>
        <w:t>…………………………….……………...………..</w:t>
      </w:r>
    </w:p>
    <w:p w14:paraId="3C32206D" w14:textId="77777777" w:rsidR="005B5E49" w:rsidRDefault="005B5E49">
      <w:pPr>
        <w:pStyle w:val="Tekstpodstawowy"/>
        <w:spacing w:before="9"/>
        <w:rPr>
          <w:sz w:val="9"/>
        </w:rPr>
      </w:pPr>
    </w:p>
    <w:p w14:paraId="6A12C2B2" w14:textId="77777777" w:rsidR="005B5E49" w:rsidRDefault="00A50F42">
      <w:pPr>
        <w:pStyle w:val="Nagwek1"/>
        <w:spacing w:before="95"/>
        <w:ind w:left="146"/>
        <w:rPr>
          <w:b w:val="0"/>
          <w:sz w:val="16"/>
        </w:rPr>
      </w:pPr>
      <w:r>
        <w:rPr>
          <w:shd w:val="clear" w:color="auto" w:fill="D9D9D9"/>
        </w:rPr>
        <w:t xml:space="preserve">  6. TEREN OBJĘTY WNIOSKIEM</w:t>
      </w:r>
      <w:r>
        <w:rPr>
          <w:b w:val="0"/>
          <w:position w:val="8"/>
          <w:sz w:val="16"/>
        </w:rPr>
        <w:t>5)</w:t>
      </w:r>
    </w:p>
    <w:p w14:paraId="6CC42358" w14:textId="77777777" w:rsidR="005B5E49" w:rsidRDefault="00A50F42">
      <w:pPr>
        <w:pStyle w:val="Tekstpodstawowy"/>
        <w:spacing w:before="110"/>
        <w:ind w:left="146"/>
      </w:pPr>
      <w:r>
        <w:t>Ulica</w:t>
      </w:r>
      <w:r>
        <w:rPr>
          <w:position w:val="6"/>
          <w:sz w:val="13"/>
        </w:rPr>
        <w:t>6)</w:t>
      </w:r>
      <w:r>
        <w:t>: ………………………………………………… Nr domu</w:t>
      </w:r>
      <w:r>
        <w:rPr>
          <w:position w:val="6"/>
          <w:sz w:val="13"/>
        </w:rPr>
        <w:t>6)</w:t>
      </w:r>
      <w:r>
        <w:t>:</w:t>
      </w:r>
      <w:r>
        <w:rPr>
          <w:spacing w:val="-17"/>
        </w:rPr>
        <w:t xml:space="preserve"> </w:t>
      </w:r>
      <w:r>
        <w:t>……………………………………………………...</w:t>
      </w:r>
    </w:p>
    <w:p w14:paraId="3B8CCA66" w14:textId="77777777" w:rsidR="005B5E49" w:rsidRDefault="00A50F42">
      <w:pPr>
        <w:pStyle w:val="Tekstpodstawowy"/>
        <w:spacing w:before="49"/>
        <w:ind w:left="146"/>
      </w:pPr>
      <w:r>
        <w:t>Miejscowość</w:t>
      </w:r>
      <w:r>
        <w:rPr>
          <w:position w:val="6"/>
          <w:sz w:val="13"/>
        </w:rPr>
        <w:t>6)</w:t>
      </w:r>
      <w:r>
        <w:t>: ………………………………………… Kod pocztowy</w:t>
      </w:r>
      <w:r>
        <w:rPr>
          <w:position w:val="6"/>
          <w:sz w:val="13"/>
        </w:rPr>
        <w:t>6)</w:t>
      </w:r>
      <w:r>
        <w:t>:</w:t>
      </w:r>
      <w:r>
        <w:rPr>
          <w:spacing w:val="-20"/>
        </w:rPr>
        <w:t xml:space="preserve"> </w:t>
      </w:r>
      <w:r>
        <w:t>.……….……………………………………..</w:t>
      </w:r>
    </w:p>
    <w:p w14:paraId="233D8665" w14:textId="77777777" w:rsidR="005B5E49" w:rsidRDefault="005B5E49">
      <w:pPr>
        <w:pStyle w:val="Tekstpodstawowy"/>
        <w:spacing w:before="9"/>
        <w:rPr>
          <w:sz w:val="28"/>
        </w:rPr>
      </w:pPr>
    </w:p>
    <w:p w14:paraId="0A599448" w14:textId="77777777" w:rsidR="005B5E49" w:rsidRDefault="00A50F42">
      <w:pPr>
        <w:pStyle w:val="Tekstpodstawowy"/>
        <w:spacing w:before="1" w:after="48"/>
        <w:ind w:left="145"/>
      </w:pPr>
      <w:r>
        <w:t>Identyfikator działki lub działek ewidencyjnych</w:t>
      </w:r>
      <w:r>
        <w:rPr>
          <w:position w:val="6"/>
          <w:sz w:val="13"/>
        </w:rPr>
        <w:t>7)</w:t>
      </w:r>
      <w:r>
        <w:t>:</w:t>
      </w:r>
      <w:r>
        <w:rPr>
          <w:spacing w:val="-38"/>
        </w:rPr>
        <w:t xml:space="preserve"> </w:t>
      </w:r>
      <w: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5B5E49" w14:paraId="15D32A01" w14:textId="77777777">
        <w:trPr>
          <w:trHeight w:val="467"/>
        </w:trPr>
        <w:tc>
          <w:tcPr>
            <w:tcW w:w="1589" w:type="dxa"/>
          </w:tcPr>
          <w:p w14:paraId="299A3B7D" w14:textId="77777777" w:rsidR="005B5E49" w:rsidRDefault="00A50F42">
            <w:pPr>
              <w:pStyle w:val="TableParagraph"/>
              <w:spacing w:before="145"/>
              <w:ind w:left="299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90" w:type="dxa"/>
          </w:tcPr>
          <w:p w14:paraId="1CE90021" w14:textId="77777777" w:rsidR="005B5E49" w:rsidRDefault="00A50F42">
            <w:pPr>
              <w:pStyle w:val="TableParagraph"/>
              <w:spacing w:before="145"/>
              <w:ind w:left="45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5" w:type="dxa"/>
          </w:tcPr>
          <w:p w14:paraId="31B6C409" w14:textId="77777777" w:rsidR="005B5E49" w:rsidRDefault="00A50F42">
            <w:pPr>
              <w:pStyle w:val="TableParagraph"/>
              <w:spacing w:before="145"/>
              <w:ind w:left="40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99" w:type="dxa"/>
          </w:tcPr>
          <w:p w14:paraId="4B8B6323" w14:textId="77777777" w:rsidR="005B5E49" w:rsidRDefault="00A50F42">
            <w:pPr>
              <w:pStyle w:val="TableParagraph"/>
              <w:spacing w:before="145"/>
              <w:ind w:left="167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704" w:type="dxa"/>
          </w:tcPr>
          <w:p w14:paraId="3D6715B3" w14:textId="77777777" w:rsidR="005B5E49" w:rsidRDefault="00A50F42">
            <w:pPr>
              <w:pStyle w:val="TableParagraph"/>
              <w:spacing w:before="125"/>
              <w:ind w:left="330"/>
              <w:rPr>
                <w:sz w:val="13"/>
              </w:rPr>
            </w:pPr>
            <w:r>
              <w:rPr>
                <w:sz w:val="16"/>
              </w:rPr>
              <w:t>Arkusz mapy</w:t>
            </w:r>
            <w:r>
              <w:rPr>
                <w:position w:val="6"/>
                <w:sz w:val="13"/>
              </w:rPr>
              <w:t>3)</w:t>
            </w:r>
          </w:p>
        </w:tc>
        <w:tc>
          <w:tcPr>
            <w:tcW w:w="2124" w:type="dxa"/>
          </w:tcPr>
          <w:p w14:paraId="36B841A7" w14:textId="77777777" w:rsidR="005B5E49" w:rsidRDefault="00A50F42">
            <w:pPr>
              <w:pStyle w:val="TableParagraph"/>
              <w:spacing w:before="49"/>
              <w:ind w:left="57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55BB8466" w14:textId="77777777" w:rsidR="005B5E49" w:rsidRDefault="00A50F42">
            <w:pPr>
              <w:pStyle w:val="TableParagraph"/>
              <w:spacing w:before="3"/>
              <w:ind w:left="605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5B5E49" w14:paraId="2C6EF895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60FF1FE2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bottom w:val="nil"/>
            </w:tcBorders>
          </w:tcPr>
          <w:p w14:paraId="367711CB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bottom w:val="nil"/>
            </w:tcBorders>
          </w:tcPr>
          <w:p w14:paraId="10F279C8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bottom w:val="nil"/>
            </w:tcBorders>
          </w:tcPr>
          <w:p w14:paraId="4136A9C0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bottom w:val="nil"/>
            </w:tcBorders>
          </w:tcPr>
          <w:p w14:paraId="691AF826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bottom w:val="nil"/>
            </w:tcBorders>
          </w:tcPr>
          <w:p w14:paraId="4AAEBBFF" w14:textId="77777777" w:rsidR="005B5E49" w:rsidRDefault="00A50F42">
            <w:pPr>
              <w:pStyle w:val="TableParagraph"/>
              <w:spacing w:before="53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0D3FA37E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384348E4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085027BA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10B655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4A2F915A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1DE8058F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92A0CF3" w14:textId="77777777" w:rsidR="005B5E49" w:rsidRDefault="00A50F42">
            <w:pPr>
              <w:pStyle w:val="TableParagraph"/>
              <w:spacing w:before="21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2152F769" w14:textId="77777777">
        <w:trPr>
          <w:trHeight w:val="232"/>
        </w:trPr>
        <w:tc>
          <w:tcPr>
            <w:tcW w:w="1589" w:type="dxa"/>
            <w:tcBorders>
              <w:top w:val="nil"/>
            </w:tcBorders>
          </w:tcPr>
          <w:p w14:paraId="5D6FCAC0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390" w:type="dxa"/>
            <w:tcBorders>
              <w:top w:val="nil"/>
            </w:tcBorders>
          </w:tcPr>
          <w:p w14:paraId="24C20783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5" w:type="dxa"/>
            <w:tcBorders>
              <w:top w:val="nil"/>
            </w:tcBorders>
          </w:tcPr>
          <w:p w14:paraId="42A6E550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99" w:type="dxa"/>
            <w:tcBorders>
              <w:top w:val="nil"/>
            </w:tcBorders>
          </w:tcPr>
          <w:p w14:paraId="17B7F4CC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704" w:type="dxa"/>
            <w:tcBorders>
              <w:top w:val="nil"/>
            </w:tcBorders>
          </w:tcPr>
          <w:p w14:paraId="0736FB92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4" w:type="dxa"/>
            <w:tcBorders>
              <w:top w:val="nil"/>
            </w:tcBorders>
          </w:tcPr>
          <w:p w14:paraId="635DD220" w14:textId="77777777" w:rsidR="005B5E49" w:rsidRDefault="00A50F42">
            <w:pPr>
              <w:pStyle w:val="TableParagraph"/>
              <w:spacing w:before="22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06EA2C33" w14:textId="77777777" w:rsidR="005B5E49" w:rsidRDefault="005B5E49">
      <w:pPr>
        <w:pStyle w:val="Tekstpodstawowy"/>
        <w:spacing w:before="2"/>
        <w:rPr>
          <w:sz w:val="32"/>
        </w:rPr>
      </w:pPr>
    </w:p>
    <w:p w14:paraId="60AE44B7" w14:textId="77777777" w:rsidR="005B5E49" w:rsidRDefault="00A50F42">
      <w:pPr>
        <w:pStyle w:val="Nagwek1"/>
        <w:tabs>
          <w:tab w:val="left" w:pos="9867"/>
        </w:tabs>
        <w:ind w:left="146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7.  CHARAKTERYSTYKA</w:t>
      </w:r>
      <w:r>
        <w:rPr>
          <w:spacing w:val="10"/>
          <w:shd w:val="clear" w:color="auto" w:fill="D9D9D9"/>
        </w:rPr>
        <w:t xml:space="preserve"> </w:t>
      </w:r>
      <w:r>
        <w:rPr>
          <w:shd w:val="clear" w:color="auto" w:fill="D9D9D9"/>
        </w:rPr>
        <w:t>INWESTYCJI</w:t>
      </w:r>
      <w:r>
        <w:rPr>
          <w:shd w:val="clear" w:color="auto" w:fill="D9D9D9"/>
        </w:rPr>
        <w:tab/>
      </w:r>
    </w:p>
    <w:p w14:paraId="188F166C" w14:textId="77777777" w:rsidR="005B5E49" w:rsidRDefault="00A50F42">
      <w:pPr>
        <w:pStyle w:val="Tekstpodstawowy"/>
        <w:spacing w:before="119"/>
        <w:ind w:left="146"/>
      </w:pPr>
      <w:r>
        <w:t>7.1.  Nazwa inwestycji:</w:t>
      </w:r>
      <w:r>
        <w:rPr>
          <w:spacing w:val="-26"/>
        </w:rPr>
        <w:t xml:space="preserve"> </w:t>
      </w:r>
      <w:r>
        <w:t>…………………………………………………………………………………………………….</w:t>
      </w:r>
    </w:p>
    <w:p w14:paraId="445BDCF7" w14:textId="77777777" w:rsidR="005B5E49" w:rsidRDefault="00A50F42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</w:rPr>
      </w:pPr>
      <w:r>
        <w:rPr>
          <w:sz w:val="20"/>
        </w:rPr>
        <w:t>Sposób wyznaczenia terenu inwestycji, wskazanego w punkcie</w:t>
      </w:r>
      <w:r>
        <w:rPr>
          <w:spacing w:val="-5"/>
          <w:sz w:val="20"/>
        </w:rPr>
        <w:t xml:space="preserve"> </w:t>
      </w:r>
      <w:r>
        <w:rPr>
          <w:sz w:val="20"/>
        </w:rPr>
        <w:t>6:</w:t>
      </w:r>
    </w:p>
    <w:p w14:paraId="1338BE42" w14:textId="77777777" w:rsidR="005B5E49" w:rsidRDefault="00A50F42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AoyagiKouzanFontT" w:hAnsi="AoyagiKouzanFontT"/>
          <w:sz w:val="20"/>
        </w:rPr>
      </w:pPr>
      <w:r>
        <w:rPr>
          <w:sz w:val="20"/>
        </w:rPr>
        <w:t>teren inwestycji obejmuje całą działkę ewidencyjną lub działki</w:t>
      </w:r>
      <w:r>
        <w:rPr>
          <w:spacing w:val="-3"/>
          <w:sz w:val="20"/>
        </w:rPr>
        <w:t xml:space="preserve"> </w:t>
      </w:r>
      <w:r>
        <w:rPr>
          <w:sz w:val="20"/>
        </w:rPr>
        <w:t>ewidencyjne.</w:t>
      </w:r>
    </w:p>
    <w:p w14:paraId="02E7AB3E" w14:textId="77777777" w:rsidR="005B5E49" w:rsidRDefault="00A50F42">
      <w:pPr>
        <w:pStyle w:val="Akapitzlist"/>
        <w:numPr>
          <w:ilvl w:val="0"/>
          <w:numId w:val="12"/>
        </w:numPr>
        <w:tabs>
          <w:tab w:val="left" w:pos="458"/>
        </w:tabs>
        <w:spacing w:before="54"/>
        <w:ind w:left="457" w:hanging="312"/>
        <w:rPr>
          <w:rFonts w:ascii="AoyagiKouzanFontT" w:hAnsi="AoyagiKouzanFontT"/>
          <w:sz w:val="20"/>
        </w:rPr>
      </w:pPr>
      <w:r>
        <w:rPr>
          <w:sz w:val="20"/>
        </w:rPr>
        <w:t>teren inwestycji obejmuje część działki ewidencyjnej lub działek</w:t>
      </w:r>
      <w:r>
        <w:rPr>
          <w:spacing w:val="-10"/>
          <w:sz w:val="20"/>
        </w:rPr>
        <w:t xml:space="preserve"> </w:t>
      </w:r>
      <w:r>
        <w:rPr>
          <w:sz w:val="20"/>
        </w:rPr>
        <w:t>ewidencyjnych</w:t>
      </w:r>
      <w:r>
        <w:rPr>
          <w:position w:val="6"/>
          <w:sz w:val="13"/>
        </w:rPr>
        <w:t>8)</w:t>
      </w:r>
      <w:r>
        <w:rPr>
          <w:sz w:val="20"/>
        </w:rPr>
        <w:t>.</w:t>
      </w:r>
    </w:p>
    <w:p w14:paraId="0CA12505" w14:textId="77777777" w:rsidR="005B5E49" w:rsidRDefault="00A50F42">
      <w:pPr>
        <w:pStyle w:val="Akapitzlist"/>
        <w:numPr>
          <w:ilvl w:val="2"/>
          <w:numId w:val="11"/>
        </w:numPr>
        <w:tabs>
          <w:tab w:val="left" w:pos="651"/>
        </w:tabs>
        <w:spacing w:before="60"/>
        <w:rPr>
          <w:sz w:val="16"/>
        </w:rPr>
      </w:pPr>
      <w:r>
        <w:rPr>
          <w:sz w:val="16"/>
        </w:rPr>
        <w:t>Powierzchnia terenu inwestycji w met</w:t>
      </w:r>
      <w:r>
        <w:rPr>
          <w:sz w:val="16"/>
        </w:rPr>
        <w:t>rach kwadratowych:</w:t>
      </w:r>
      <w:r>
        <w:rPr>
          <w:spacing w:val="-17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</w:t>
      </w:r>
    </w:p>
    <w:p w14:paraId="1D15ECD7" w14:textId="77777777" w:rsidR="005B5E49" w:rsidRDefault="00A50F42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</w:rPr>
      </w:pPr>
      <w:r>
        <w:rPr>
          <w:sz w:val="20"/>
        </w:rPr>
        <w:t>W przypadku gdy inwestycja dotyczy istniejącej zabudowy i zagospodarowania terenu, istniejąca zabudowa:</w:t>
      </w:r>
      <w:r>
        <w:rPr>
          <w:spacing w:val="-1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…………………………………………………………………………………………………………….</w:t>
      </w:r>
    </w:p>
    <w:p w14:paraId="6D2BAB2A" w14:textId="77777777" w:rsidR="005B5E49" w:rsidRDefault="00A50F42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</w:rPr>
      </w:pPr>
      <w:r>
        <w:rPr>
          <w:sz w:val="20"/>
        </w:rPr>
        <w:t>Obecny sposób zagospodarowania terenu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3F526E9E" w14:textId="77777777" w:rsidR="005B5E49" w:rsidRDefault="00A50F42">
      <w:pPr>
        <w:pStyle w:val="Tekstpodstawowy"/>
        <w:spacing w:before="60"/>
        <w:ind w:left="577"/>
      </w:pPr>
      <w:r>
        <w:t>…………………………………………………………………………………………………………………………..</w:t>
      </w:r>
    </w:p>
    <w:p w14:paraId="586A8B79" w14:textId="77777777" w:rsidR="005B5E49" w:rsidRDefault="00A50F42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</w:rPr>
      </w:pPr>
      <w:r>
        <w:rPr>
          <w:sz w:val="20"/>
        </w:rPr>
        <w:t>Projekto</w:t>
      </w:r>
      <w:r>
        <w:rPr>
          <w:sz w:val="20"/>
        </w:rPr>
        <w:t>wany sposób zagospodarowania terenu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0A758644" w14:textId="77777777" w:rsidR="005B5E49" w:rsidRDefault="00A50F42">
      <w:pPr>
        <w:pStyle w:val="Tekstpodstawowy"/>
        <w:spacing w:before="61"/>
        <w:ind w:left="577"/>
      </w:pPr>
      <w:r>
        <w:t>…………………………………………………………………………………………………………………………..</w:t>
      </w:r>
    </w:p>
    <w:p w14:paraId="59AC81FE" w14:textId="77777777" w:rsidR="005B5E49" w:rsidRDefault="00A50F42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</w:rPr>
      </w:pPr>
      <w:r>
        <w:rPr>
          <w:sz w:val="20"/>
        </w:rPr>
        <w:t>Parametry dotyczące terenu</w:t>
      </w:r>
      <w:r>
        <w:rPr>
          <w:spacing w:val="-7"/>
          <w:sz w:val="20"/>
        </w:rPr>
        <w:t xml:space="preserve"> </w:t>
      </w:r>
      <w:r>
        <w:rPr>
          <w:sz w:val="20"/>
        </w:rPr>
        <w:t>inwestycji:</w:t>
      </w:r>
    </w:p>
    <w:p w14:paraId="4A03DC51" w14:textId="77777777" w:rsidR="005B5E49" w:rsidRDefault="005B5E49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5B5E49" w14:paraId="55327E72" w14:textId="77777777">
        <w:trPr>
          <w:trHeight w:val="285"/>
        </w:trPr>
        <w:tc>
          <w:tcPr>
            <w:tcW w:w="4395" w:type="dxa"/>
            <w:vMerge w:val="restart"/>
          </w:tcPr>
          <w:p w14:paraId="1127F09C" w14:textId="77777777" w:rsidR="005B5E49" w:rsidRDefault="005B5E4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44465AB3" w14:textId="77777777" w:rsidR="005B5E49" w:rsidRDefault="00A50F42">
            <w:pPr>
              <w:pStyle w:val="TableParagraph"/>
              <w:ind w:left="1535" w:right="152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5A12708C" w14:textId="77777777" w:rsidR="005B5E49" w:rsidRDefault="005B5E4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0749DCD" w14:textId="77777777" w:rsidR="005B5E49" w:rsidRDefault="00A50F42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92" w:type="dxa"/>
            <w:vMerge w:val="restart"/>
          </w:tcPr>
          <w:p w14:paraId="64D68D60" w14:textId="77777777" w:rsidR="005B5E49" w:rsidRDefault="005B5E4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5FA75CB" w14:textId="77777777" w:rsidR="005B5E49" w:rsidRDefault="00A50F42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0" w:type="dxa"/>
            <w:gridSpan w:val="2"/>
          </w:tcPr>
          <w:p w14:paraId="44859F06" w14:textId="77777777" w:rsidR="005B5E49" w:rsidRDefault="00A50F42">
            <w:pPr>
              <w:pStyle w:val="TableParagraph"/>
              <w:spacing w:before="53"/>
              <w:ind w:left="1093" w:right="1087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B5E49" w14:paraId="41DD1A50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0D29D06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82BE179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759654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814F745" w14:textId="77777777" w:rsidR="005B5E49" w:rsidRDefault="00A50F42">
            <w:pPr>
              <w:pStyle w:val="TableParagraph"/>
              <w:spacing w:before="51"/>
              <w:ind w:left="415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640" w:type="dxa"/>
          </w:tcPr>
          <w:p w14:paraId="675EFB57" w14:textId="77777777" w:rsidR="005B5E49" w:rsidRDefault="00A50F42">
            <w:pPr>
              <w:pStyle w:val="TableParagraph"/>
              <w:spacing w:before="51"/>
              <w:ind w:left="369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B5E49" w14:paraId="1069AF7E" w14:textId="77777777">
        <w:trPr>
          <w:trHeight w:val="182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5A474381" w14:textId="77777777" w:rsidR="005B5E49" w:rsidRDefault="00A50F42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sz w:val="16"/>
              </w:rPr>
              <w:t>7.6.1. Powierzchnia zabudowy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7AF5A0E6" w14:textId="77777777" w:rsidR="005B5E49" w:rsidRDefault="00A50F42">
            <w:pPr>
              <w:pStyle w:val="TableParagraph"/>
              <w:spacing w:before="4" w:line="158" w:lineRule="exact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3C2A8D1E" w14:textId="77777777" w:rsidR="005B5E49" w:rsidRDefault="00A50F42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7749196" w14:textId="77777777" w:rsidR="005B5E49" w:rsidRDefault="00A50F42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5E021197" w14:textId="77777777" w:rsidR="005B5E49" w:rsidRDefault="00A50F42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164D18B2" w14:textId="77777777">
        <w:trPr>
          <w:trHeight w:val="280"/>
        </w:trPr>
        <w:tc>
          <w:tcPr>
            <w:tcW w:w="4395" w:type="dxa"/>
            <w:tcBorders>
              <w:top w:val="single" w:sz="6" w:space="0" w:color="000000"/>
            </w:tcBorders>
          </w:tcPr>
          <w:p w14:paraId="417E1BE3" w14:textId="77777777" w:rsidR="005B5E49" w:rsidRDefault="00A50F42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7.6.2. Powierzchnia biologicznie czynna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1E00A643" w14:textId="77777777" w:rsidR="005B5E49" w:rsidRDefault="00A50F42">
            <w:pPr>
              <w:pStyle w:val="TableParagraph"/>
              <w:spacing w:before="49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9F7272B" w14:textId="77777777" w:rsidR="005B5E49" w:rsidRDefault="00A50F42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9A65365" w14:textId="77777777" w:rsidR="005B5E49" w:rsidRDefault="00A50F42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3CDA1B10" w14:textId="77777777" w:rsidR="005B5E49" w:rsidRDefault="00A50F42">
            <w:pPr>
              <w:pStyle w:val="TableParagraph"/>
              <w:spacing w:before="60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12E0BB41" w14:textId="77777777">
        <w:trPr>
          <w:trHeight w:val="184"/>
        </w:trPr>
        <w:tc>
          <w:tcPr>
            <w:tcW w:w="4395" w:type="dxa"/>
          </w:tcPr>
          <w:p w14:paraId="26B91D03" w14:textId="77777777" w:rsidR="005B5E49" w:rsidRDefault="00A50F42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7.6.3. Powierzchnia podlegająca przekształceniu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</w:tcPr>
          <w:p w14:paraId="269AC658" w14:textId="77777777" w:rsidR="005B5E49" w:rsidRDefault="00A50F42">
            <w:pPr>
              <w:pStyle w:val="TableParagraph"/>
              <w:spacing w:before="4" w:line="161" w:lineRule="exact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2" w:type="dxa"/>
          </w:tcPr>
          <w:p w14:paraId="1AB7F809" w14:textId="77777777" w:rsidR="005B5E49" w:rsidRDefault="00A50F42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560" w:type="dxa"/>
          </w:tcPr>
          <w:p w14:paraId="1EB3317C" w14:textId="77777777" w:rsidR="005B5E49" w:rsidRDefault="00A50F42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640" w:type="dxa"/>
          </w:tcPr>
          <w:p w14:paraId="5B7E2F12" w14:textId="77777777" w:rsidR="005B5E49" w:rsidRDefault="00A50F42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527C6DCD" w14:textId="77777777" w:rsidR="005B5E49" w:rsidRDefault="00A50F42">
      <w:pPr>
        <w:pStyle w:val="Akapitzlist"/>
        <w:numPr>
          <w:ilvl w:val="1"/>
          <w:numId w:val="11"/>
        </w:numPr>
        <w:tabs>
          <w:tab w:val="left" w:pos="579"/>
        </w:tabs>
        <w:spacing w:before="100"/>
        <w:ind w:right="378" w:hanging="579"/>
        <w:jc w:val="right"/>
        <w:rPr>
          <w:sz w:val="20"/>
        </w:rPr>
      </w:pP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oddziaływania,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obszar</w:t>
      </w:r>
      <w:r>
        <w:rPr>
          <w:spacing w:val="-5"/>
          <w:sz w:val="20"/>
        </w:rPr>
        <w:t xml:space="preserve"> </w:t>
      </w:r>
      <w:r>
        <w:rPr>
          <w:sz w:val="20"/>
        </w:rPr>
        <w:t>oddziaływania</w:t>
      </w:r>
      <w:r>
        <w:rPr>
          <w:spacing w:val="-4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wykracza</w:t>
      </w:r>
      <w:r>
        <w:rPr>
          <w:spacing w:val="-3"/>
          <w:sz w:val="20"/>
        </w:rPr>
        <w:t xml:space="preserve"> </w:t>
      </w:r>
      <w:r>
        <w:rPr>
          <w:sz w:val="20"/>
        </w:rPr>
        <w:t>poza</w:t>
      </w:r>
      <w:r>
        <w:rPr>
          <w:spacing w:val="-5"/>
          <w:sz w:val="20"/>
        </w:rPr>
        <w:t xml:space="preserve"> </w:t>
      </w: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inwestycji:</w:t>
      </w:r>
    </w:p>
    <w:p w14:paraId="0A8D2C5D" w14:textId="77777777" w:rsidR="005B5E49" w:rsidRDefault="00A50F42">
      <w:pPr>
        <w:pStyle w:val="Tekstpodstawowy"/>
        <w:spacing w:before="61"/>
        <w:ind w:right="381"/>
        <w:jc w:val="right"/>
      </w:pPr>
      <w:r>
        <w:rPr>
          <w:spacing w:val="-1"/>
        </w:rPr>
        <w:t>.....................................................................................................................................................................</w:t>
      </w:r>
    </w:p>
    <w:p w14:paraId="64EBABEC" w14:textId="77777777" w:rsidR="005B5E49" w:rsidRDefault="00A50F42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</w:rPr>
      </w:pPr>
      <w:r>
        <w:rPr>
          <w:sz w:val="20"/>
        </w:rPr>
        <w:t>Dane charakteryzujące wpływ inwestycji na środowisko, w szczególności określen</w:t>
      </w:r>
      <w:r>
        <w:rPr>
          <w:sz w:val="20"/>
        </w:rPr>
        <w:t>ie rodzaju przedsięwzięcia w nawiązaniu do przepisów odrębnych, w przypadku gdy inwestycja zalicza się do przedsięwzięć mogących znacząco oddziaływać na</w:t>
      </w:r>
      <w:r>
        <w:rPr>
          <w:spacing w:val="2"/>
          <w:sz w:val="20"/>
        </w:rPr>
        <w:t xml:space="preserve"> </w:t>
      </w:r>
      <w:r>
        <w:rPr>
          <w:sz w:val="20"/>
        </w:rPr>
        <w:t>środowisko:</w:t>
      </w:r>
    </w:p>
    <w:p w14:paraId="402F6928" w14:textId="77777777" w:rsidR="005B5E49" w:rsidRDefault="00A50F42">
      <w:pPr>
        <w:pStyle w:val="Tekstpodstawowy"/>
        <w:spacing w:before="61"/>
        <w:ind w:right="328"/>
        <w:jc w:val="right"/>
      </w:pPr>
      <w:r>
        <w:rPr>
          <w:w w:val="95"/>
        </w:rPr>
        <w:t>...........................................................................................</w:t>
      </w:r>
      <w:r>
        <w:rPr>
          <w:w w:val="95"/>
        </w:rPr>
        <w:t>..........................................................................</w:t>
      </w:r>
    </w:p>
    <w:p w14:paraId="75E1F700" w14:textId="77777777" w:rsidR="005B5E49" w:rsidRDefault="00A50F42">
      <w:pPr>
        <w:pStyle w:val="Akapitzlist"/>
        <w:numPr>
          <w:ilvl w:val="1"/>
          <w:numId w:val="11"/>
        </w:numPr>
        <w:tabs>
          <w:tab w:val="left" w:pos="578"/>
        </w:tabs>
        <w:ind w:left="577" w:right="357"/>
        <w:jc w:val="both"/>
        <w:rPr>
          <w:sz w:val="20"/>
        </w:rPr>
      </w:pPr>
      <w:r>
        <w:rPr>
          <w:sz w:val="20"/>
        </w:rPr>
        <w:t xml:space="preserve">Inwestycja dotyczy budowy </w:t>
      </w:r>
      <w:r>
        <w:rPr>
          <w:spacing w:val="-3"/>
          <w:sz w:val="20"/>
        </w:rPr>
        <w:t xml:space="preserve">wolnostojącego, </w:t>
      </w:r>
      <w:r>
        <w:rPr>
          <w:sz w:val="20"/>
        </w:rPr>
        <w:t xml:space="preserve">nie </w:t>
      </w:r>
      <w:r>
        <w:rPr>
          <w:spacing w:val="-3"/>
          <w:sz w:val="20"/>
        </w:rPr>
        <w:t xml:space="preserve">więcej </w:t>
      </w:r>
      <w:r>
        <w:rPr>
          <w:sz w:val="20"/>
        </w:rPr>
        <w:t xml:space="preserve">niż dwukondygnacyjnego budynku mieszkalnego </w:t>
      </w:r>
      <w:r>
        <w:rPr>
          <w:spacing w:val="-3"/>
          <w:sz w:val="20"/>
        </w:rPr>
        <w:t>jednorodzinnego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6"/>
          <w:sz w:val="20"/>
        </w:rPr>
        <w:t xml:space="preserve"> </w:t>
      </w:r>
      <w:r>
        <w:rPr>
          <w:sz w:val="20"/>
        </w:rPr>
        <w:t>zabudowy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70</w:t>
      </w:r>
      <w:r>
        <w:rPr>
          <w:spacing w:val="-7"/>
          <w:sz w:val="20"/>
        </w:rPr>
        <w:t xml:space="preserve"> </w:t>
      </w:r>
      <w:r>
        <w:rPr>
          <w:sz w:val="20"/>
        </w:rPr>
        <w:t>m²,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którym</w:t>
      </w:r>
      <w:r>
        <w:rPr>
          <w:spacing w:val="-3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pkt</w:t>
      </w:r>
      <w:r>
        <w:rPr>
          <w:spacing w:val="-7"/>
          <w:sz w:val="20"/>
        </w:rPr>
        <w:t xml:space="preserve"> </w:t>
      </w:r>
      <w:r>
        <w:rPr>
          <w:sz w:val="20"/>
        </w:rPr>
        <w:t>1a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dnia 7 </w:t>
      </w:r>
      <w:r>
        <w:rPr>
          <w:spacing w:val="-3"/>
          <w:sz w:val="20"/>
        </w:rPr>
        <w:t xml:space="preserve">lipca 1994 </w:t>
      </w:r>
      <w:r>
        <w:rPr>
          <w:sz w:val="20"/>
        </w:rPr>
        <w:t xml:space="preserve">r. – Prawo </w:t>
      </w:r>
      <w:r>
        <w:rPr>
          <w:spacing w:val="-3"/>
          <w:sz w:val="20"/>
        </w:rPr>
        <w:t xml:space="preserve">budowlane </w:t>
      </w:r>
      <w:r>
        <w:rPr>
          <w:sz w:val="20"/>
        </w:rPr>
        <w:t>(Dz. U. z 2021 r. poz.</w:t>
      </w:r>
      <w:r>
        <w:rPr>
          <w:spacing w:val="2"/>
          <w:sz w:val="20"/>
        </w:rPr>
        <w:t xml:space="preserve"> </w:t>
      </w:r>
      <w:r>
        <w:rPr>
          <w:sz w:val="20"/>
        </w:rPr>
        <w:t>2351)</w:t>
      </w:r>
      <w:r>
        <w:rPr>
          <w:position w:val="6"/>
          <w:sz w:val="13"/>
        </w:rPr>
        <w:t>10)</w:t>
      </w:r>
      <w:r>
        <w:rPr>
          <w:sz w:val="20"/>
        </w:rPr>
        <w:t>:</w:t>
      </w:r>
    </w:p>
    <w:p w14:paraId="78CDA22C" w14:textId="77777777" w:rsidR="005B5E49" w:rsidRDefault="00A50F42">
      <w:pPr>
        <w:pStyle w:val="Akapitzlist"/>
        <w:numPr>
          <w:ilvl w:val="0"/>
          <w:numId w:val="12"/>
        </w:numPr>
        <w:tabs>
          <w:tab w:val="left" w:pos="458"/>
        </w:tabs>
        <w:spacing w:before="60"/>
        <w:ind w:left="457" w:hanging="313"/>
        <w:jc w:val="both"/>
        <w:rPr>
          <w:rFonts w:ascii="AoyagiKouzanFontT" w:hAnsi="AoyagiKouzanFontT"/>
          <w:sz w:val="20"/>
        </w:rPr>
      </w:pPr>
      <w:r>
        <w:rPr>
          <w:sz w:val="20"/>
        </w:rPr>
        <w:t xml:space="preserve">tak </w:t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03D376D6" w14:textId="77777777" w:rsidR="005B5E49" w:rsidRDefault="00A50F42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sz w:val="20"/>
        </w:rPr>
      </w:pPr>
      <w:r>
        <w:rPr>
          <w:spacing w:val="-4"/>
          <w:sz w:val="20"/>
        </w:rPr>
        <w:t xml:space="preserve">Inwestycja dotyczy </w:t>
      </w:r>
      <w:r>
        <w:rPr>
          <w:spacing w:val="-3"/>
          <w:sz w:val="20"/>
        </w:rPr>
        <w:t xml:space="preserve">budowy </w:t>
      </w:r>
      <w:r>
        <w:rPr>
          <w:spacing w:val="-4"/>
          <w:sz w:val="20"/>
        </w:rPr>
        <w:t xml:space="preserve">wolnostojącego, parterowego budynku rekreacji </w:t>
      </w:r>
      <w:r>
        <w:rPr>
          <w:spacing w:val="-5"/>
          <w:sz w:val="20"/>
        </w:rPr>
        <w:t xml:space="preserve">indywidualnej </w:t>
      </w:r>
      <w:r>
        <w:rPr>
          <w:sz w:val="20"/>
        </w:rPr>
        <w:t xml:space="preserve">o </w:t>
      </w:r>
      <w:r>
        <w:rPr>
          <w:spacing w:val="-4"/>
          <w:sz w:val="20"/>
        </w:rPr>
        <w:t xml:space="preserve">powierzchni zabudowy </w:t>
      </w:r>
      <w:r>
        <w:rPr>
          <w:sz w:val="20"/>
        </w:rPr>
        <w:t xml:space="preserve">do 70 m², o </w:t>
      </w:r>
      <w:r>
        <w:rPr>
          <w:spacing w:val="-4"/>
          <w:sz w:val="20"/>
        </w:rPr>
        <w:t xml:space="preserve">którym </w:t>
      </w:r>
      <w:r>
        <w:rPr>
          <w:spacing w:val="-3"/>
          <w:sz w:val="20"/>
        </w:rPr>
        <w:t xml:space="preserve">mowa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art. </w:t>
      </w:r>
      <w:r>
        <w:rPr>
          <w:sz w:val="20"/>
        </w:rPr>
        <w:t xml:space="preserve">29 </w:t>
      </w:r>
      <w:r>
        <w:rPr>
          <w:spacing w:val="-4"/>
          <w:sz w:val="20"/>
        </w:rPr>
        <w:t xml:space="preserve">ust. </w:t>
      </w:r>
      <w:r>
        <w:rPr>
          <w:sz w:val="20"/>
        </w:rPr>
        <w:t xml:space="preserve">1 pkt </w:t>
      </w:r>
      <w:r>
        <w:rPr>
          <w:spacing w:val="-3"/>
          <w:sz w:val="20"/>
        </w:rPr>
        <w:t xml:space="preserve">16 </w:t>
      </w:r>
      <w:r>
        <w:rPr>
          <w:spacing w:val="-4"/>
          <w:sz w:val="20"/>
        </w:rPr>
        <w:t xml:space="preserve">lit. </w:t>
      </w:r>
      <w:r>
        <w:rPr>
          <w:sz w:val="20"/>
        </w:rPr>
        <w:t xml:space="preserve">b </w:t>
      </w:r>
      <w:r>
        <w:rPr>
          <w:spacing w:val="-3"/>
          <w:sz w:val="20"/>
        </w:rPr>
        <w:t xml:space="preserve">ustawy </w:t>
      </w:r>
      <w:r>
        <w:rPr>
          <w:sz w:val="20"/>
        </w:rPr>
        <w:t xml:space="preserve">z </w:t>
      </w:r>
      <w:r>
        <w:rPr>
          <w:spacing w:val="-3"/>
          <w:sz w:val="20"/>
        </w:rPr>
        <w:t xml:space="preserve">dnia </w:t>
      </w:r>
      <w:r>
        <w:rPr>
          <w:sz w:val="20"/>
        </w:rPr>
        <w:t xml:space="preserve">7 </w:t>
      </w:r>
      <w:r>
        <w:rPr>
          <w:spacing w:val="-4"/>
          <w:sz w:val="20"/>
        </w:rPr>
        <w:t xml:space="preserve">lipca </w:t>
      </w:r>
      <w:r>
        <w:rPr>
          <w:spacing w:val="-3"/>
          <w:sz w:val="20"/>
        </w:rPr>
        <w:t xml:space="preserve">1994 </w:t>
      </w:r>
      <w:r>
        <w:rPr>
          <w:sz w:val="20"/>
        </w:rPr>
        <w:t xml:space="preserve">r. – </w:t>
      </w:r>
      <w:r>
        <w:rPr>
          <w:spacing w:val="-4"/>
          <w:sz w:val="20"/>
        </w:rPr>
        <w:t>Prawo budowlane:</w:t>
      </w:r>
    </w:p>
    <w:p w14:paraId="6282A52A" w14:textId="77777777" w:rsidR="005B5E49" w:rsidRDefault="00A50F42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AoyagiKouzanFontT" w:hAnsi="AoyagiKouzanFontT"/>
          <w:sz w:val="20"/>
        </w:rPr>
      </w:pPr>
      <w:r>
        <w:rPr>
          <w:sz w:val="20"/>
        </w:rPr>
        <w:t xml:space="preserve">tak </w:t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490729A7" w14:textId="77777777" w:rsidR="005B5E49" w:rsidRDefault="00A50F42">
      <w:pPr>
        <w:pStyle w:val="Akapitzlist"/>
        <w:numPr>
          <w:ilvl w:val="1"/>
          <w:numId w:val="11"/>
        </w:numPr>
        <w:tabs>
          <w:tab w:val="left" w:pos="638"/>
        </w:tabs>
        <w:ind w:left="637" w:right="363" w:hanging="492"/>
        <w:jc w:val="both"/>
        <w:rPr>
          <w:sz w:val="20"/>
        </w:rPr>
      </w:pPr>
      <w:r>
        <w:rPr>
          <w:sz w:val="20"/>
        </w:rPr>
        <w:t>Inwestycja dotyczy ustalenia lokalizacji inwestycji celu publicznego  oraz  została  zakwalifikowana jako niezbędna na cele obronności i bezpieczeństwa państwa zgodnie z przepisami rozporząd</w:t>
      </w:r>
      <w:r>
        <w:rPr>
          <w:sz w:val="20"/>
        </w:rPr>
        <w:t>zenia Rady Ministrów z dnia 24 sierpnia 2004 r. w sprawie określenia rodzajów nieruchomości uznawanych za niezbędne na cele obronności i bezpieczeństwa państwa (Dz. U. z 2014 r. poz.</w:t>
      </w:r>
      <w:r>
        <w:rPr>
          <w:spacing w:val="-22"/>
          <w:sz w:val="20"/>
        </w:rPr>
        <w:t xml:space="preserve"> </w:t>
      </w:r>
      <w:r>
        <w:rPr>
          <w:sz w:val="20"/>
        </w:rPr>
        <w:t>1087):</w:t>
      </w:r>
    </w:p>
    <w:p w14:paraId="32D5CD00" w14:textId="77777777" w:rsidR="005B5E49" w:rsidRDefault="00A50F42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AoyagiKouzanFontT" w:hAnsi="AoyagiKouzanFontT"/>
          <w:sz w:val="20"/>
        </w:rPr>
      </w:pPr>
      <w:r>
        <w:rPr>
          <w:sz w:val="20"/>
        </w:rPr>
        <w:t xml:space="preserve">tak </w:t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4F2650F7" w14:textId="77777777" w:rsidR="005B5E49" w:rsidRDefault="00A50F42">
      <w:pPr>
        <w:pStyle w:val="Akapitzlist"/>
        <w:numPr>
          <w:ilvl w:val="1"/>
          <w:numId w:val="11"/>
        </w:numPr>
        <w:tabs>
          <w:tab w:val="left" w:pos="638"/>
        </w:tabs>
        <w:ind w:left="637" w:right="363" w:hanging="493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powierzchnia</w:t>
      </w:r>
      <w:r>
        <w:rPr>
          <w:spacing w:val="-6"/>
          <w:sz w:val="20"/>
        </w:rPr>
        <w:t xml:space="preserve"> </w:t>
      </w:r>
      <w:r>
        <w:rPr>
          <w:sz w:val="20"/>
        </w:rPr>
        <w:t>sprzedaży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metrach</w:t>
      </w:r>
      <w:r>
        <w:rPr>
          <w:spacing w:val="-8"/>
          <w:sz w:val="20"/>
        </w:rPr>
        <w:t xml:space="preserve"> </w:t>
      </w:r>
      <w:r>
        <w:rPr>
          <w:sz w:val="20"/>
        </w:rPr>
        <w:t>kwadratowych,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inwestycja</w:t>
      </w:r>
      <w:r>
        <w:rPr>
          <w:spacing w:val="-6"/>
          <w:sz w:val="20"/>
        </w:rPr>
        <w:t xml:space="preserve"> </w:t>
      </w:r>
      <w:r>
        <w:rPr>
          <w:sz w:val="20"/>
        </w:rPr>
        <w:t>dotyczy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obiektu </w:t>
      </w:r>
      <w:r>
        <w:rPr>
          <w:spacing w:val="-3"/>
          <w:sz w:val="20"/>
        </w:rPr>
        <w:t xml:space="preserve">handlowego: </w:t>
      </w:r>
      <w:r>
        <w:rPr>
          <w:sz w:val="20"/>
        </w:rPr>
        <w:t>………………………………………………………………………………………………............</w:t>
      </w:r>
    </w:p>
    <w:p w14:paraId="0BFCF704" w14:textId="77777777" w:rsidR="005B5E49" w:rsidRDefault="005B5E49">
      <w:pPr>
        <w:jc w:val="both"/>
        <w:rPr>
          <w:sz w:val="20"/>
        </w:r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029CFB6B" w14:textId="77777777" w:rsidR="005B5E49" w:rsidRDefault="00A50F42">
      <w:pPr>
        <w:pStyle w:val="Akapitzlist"/>
        <w:numPr>
          <w:ilvl w:val="1"/>
          <w:numId w:val="11"/>
        </w:numPr>
        <w:tabs>
          <w:tab w:val="left" w:pos="636"/>
        </w:tabs>
        <w:spacing w:before="184"/>
        <w:ind w:left="635" w:hanging="493"/>
        <w:rPr>
          <w:sz w:val="20"/>
        </w:rPr>
      </w:pPr>
      <w:r>
        <w:rPr>
          <w:sz w:val="20"/>
        </w:rPr>
        <w:lastRenderedPageBreak/>
        <w:t>Powierzchnia gospodarstwa rolnego w metrach kwadratowych, w przypadku gdy inwestycja</w:t>
      </w:r>
      <w:r>
        <w:rPr>
          <w:spacing w:val="17"/>
          <w:sz w:val="20"/>
        </w:rPr>
        <w:t xml:space="preserve"> </w:t>
      </w:r>
      <w:r>
        <w:rPr>
          <w:sz w:val="20"/>
        </w:rPr>
        <w:t>jest</w:t>
      </w:r>
    </w:p>
    <w:p w14:paraId="5B65FCBB" w14:textId="77777777" w:rsidR="005B5E49" w:rsidRDefault="00A50F42">
      <w:pPr>
        <w:pStyle w:val="Tekstpodstawowy"/>
        <w:spacing w:before="1"/>
        <w:ind w:left="635"/>
      </w:pPr>
      <w:r>
        <w:t>związana z gospodarstwem rolnym: ………………………………………………………………………………</w:t>
      </w:r>
    </w:p>
    <w:p w14:paraId="729D6900" w14:textId="77777777" w:rsidR="005B5E49" w:rsidRDefault="00A50F42">
      <w:pPr>
        <w:pStyle w:val="Akapitzlist"/>
        <w:numPr>
          <w:ilvl w:val="1"/>
          <w:numId w:val="11"/>
        </w:numPr>
        <w:tabs>
          <w:tab w:val="left" w:pos="636"/>
        </w:tabs>
        <w:spacing w:before="58"/>
        <w:ind w:left="635" w:right="194" w:hanging="493"/>
        <w:rPr>
          <w:sz w:val="20"/>
        </w:rPr>
      </w:pPr>
      <w:r>
        <w:rPr>
          <w:spacing w:val="-3"/>
          <w:sz w:val="20"/>
        </w:rPr>
        <w:t xml:space="preserve">Inne </w:t>
      </w:r>
      <w:r>
        <w:rPr>
          <w:spacing w:val="-4"/>
          <w:sz w:val="20"/>
        </w:rPr>
        <w:t xml:space="preserve">informacje, </w:t>
      </w:r>
      <w:r>
        <w:rPr>
          <w:sz w:val="20"/>
        </w:rPr>
        <w:t xml:space="preserve">w </w:t>
      </w:r>
      <w:r>
        <w:rPr>
          <w:spacing w:val="-4"/>
          <w:sz w:val="20"/>
        </w:rPr>
        <w:t xml:space="preserve">przypadku </w:t>
      </w:r>
      <w:r>
        <w:rPr>
          <w:sz w:val="20"/>
        </w:rPr>
        <w:t xml:space="preserve">gdy </w:t>
      </w:r>
      <w:r>
        <w:rPr>
          <w:spacing w:val="-4"/>
          <w:sz w:val="20"/>
        </w:rPr>
        <w:t xml:space="preserve">inwestycja dotyczy zakładu </w:t>
      </w:r>
      <w:r>
        <w:rPr>
          <w:sz w:val="20"/>
        </w:rPr>
        <w:t xml:space="preserve">o </w:t>
      </w:r>
      <w:r>
        <w:rPr>
          <w:spacing w:val="-5"/>
          <w:sz w:val="20"/>
        </w:rPr>
        <w:t xml:space="preserve">zwiększonym </w:t>
      </w:r>
      <w:r>
        <w:rPr>
          <w:spacing w:val="-4"/>
          <w:sz w:val="20"/>
        </w:rPr>
        <w:t xml:space="preserve">lub dużym </w:t>
      </w:r>
      <w:r>
        <w:rPr>
          <w:spacing w:val="-3"/>
          <w:sz w:val="20"/>
        </w:rPr>
        <w:t xml:space="preserve">ryzyku </w:t>
      </w:r>
      <w:r>
        <w:rPr>
          <w:spacing w:val="-4"/>
          <w:sz w:val="20"/>
        </w:rPr>
        <w:t>wystąpienia poważnej awarii przemysłowej:</w:t>
      </w:r>
      <w:r>
        <w:rPr>
          <w:spacing w:val="-16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……………………………………………………………………………………...</w:t>
      </w:r>
    </w:p>
    <w:p w14:paraId="1BD21864" w14:textId="77777777" w:rsidR="005B5E49" w:rsidRDefault="00A50F42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sz w:val="20"/>
        </w:rPr>
      </w:pPr>
      <w:r>
        <w:rPr>
          <w:sz w:val="20"/>
        </w:rPr>
        <w:t>Dodatkowe informacje dotyczące terenu inwestycji</w:t>
      </w:r>
      <w:r>
        <w:rPr>
          <w:position w:val="6"/>
          <w:sz w:val="13"/>
        </w:rPr>
        <w:t>3)</w:t>
      </w:r>
      <w:r>
        <w:rPr>
          <w:sz w:val="20"/>
        </w:rPr>
        <w:t>:</w:t>
      </w:r>
      <w:r>
        <w:rPr>
          <w:spacing w:val="-19"/>
          <w:sz w:val="20"/>
        </w:rPr>
        <w:t xml:space="preserve"> </w:t>
      </w:r>
      <w:r>
        <w:rPr>
          <w:sz w:val="20"/>
        </w:rPr>
        <w:t>………………………………………...……………..….</w:t>
      </w:r>
    </w:p>
    <w:p w14:paraId="65FE83AD" w14:textId="77777777" w:rsidR="005B5E49" w:rsidRDefault="005B5E49">
      <w:pPr>
        <w:pStyle w:val="Tekstpodstawowy"/>
        <w:spacing w:before="11"/>
        <w:rPr>
          <w:sz w:val="26"/>
        </w:rPr>
      </w:pPr>
    </w:p>
    <w:p w14:paraId="700E6B65" w14:textId="77777777" w:rsidR="005B5E49" w:rsidRDefault="00A50F42">
      <w:pPr>
        <w:pStyle w:val="Nagwek1"/>
        <w:tabs>
          <w:tab w:val="left" w:pos="9865"/>
        </w:tabs>
        <w:spacing w:before="92"/>
        <w:ind w:left="143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8.  OBSŁUGA</w:t>
      </w:r>
      <w:r>
        <w:rPr>
          <w:spacing w:val="16"/>
          <w:shd w:val="clear" w:color="auto" w:fill="D9D9D9"/>
        </w:rPr>
        <w:t xml:space="preserve"> </w:t>
      </w:r>
      <w:r>
        <w:rPr>
          <w:shd w:val="clear" w:color="auto" w:fill="D9D9D9"/>
        </w:rPr>
        <w:t>KOMUNIKACYJNA</w:t>
      </w:r>
      <w:r>
        <w:rPr>
          <w:shd w:val="clear" w:color="auto" w:fill="D9D9D9"/>
        </w:rPr>
        <w:tab/>
      </w:r>
    </w:p>
    <w:p w14:paraId="743B02F1" w14:textId="77777777" w:rsidR="005B5E49" w:rsidRDefault="00A50F42">
      <w:pPr>
        <w:pStyle w:val="Akapitzlist"/>
        <w:numPr>
          <w:ilvl w:val="1"/>
          <w:numId w:val="10"/>
        </w:numPr>
        <w:tabs>
          <w:tab w:val="left" w:pos="576"/>
        </w:tabs>
        <w:spacing w:before="119"/>
        <w:rPr>
          <w:sz w:val="20"/>
        </w:rPr>
      </w:pPr>
      <w:r>
        <w:rPr>
          <w:sz w:val="20"/>
        </w:rPr>
        <w:t>Dostęp do drogi</w:t>
      </w:r>
      <w:r>
        <w:rPr>
          <w:spacing w:val="-2"/>
          <w:sz w:val="20"/>
        </w:rPr>
        <w:t xml:space="preserve"> </w:t>
      </w:r>
      <w:r>
        <w:rPr>
          <w:sz w:val="20"/>
        </w:rPr>
        <w:t>publicznej:</w:t>
      </w:r>
    </w:p>
    <w:p w14:paraId="16ECBE21" w14:textId="77777777" w:rsidR="005B5E49" w:rsidRDefault="005B5E49">
      <w:pPr>
        <w:rPr>
          <w:sz w:val="20"/>
        </w:r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1346C518" w14:textId="77777777" w:rsidR="005B5E49" w:rsidRDefault="00A50F42">
      <w:pPr>
        <w:pStyle w:val="Akapitzlist"/>
        <w:numPr>
          <w:ilvl w:val="2"/>
          <w:numId w:val="10"/>
        </w:numPr>
        <w:tabs>
          <w:tab w:val="left" w:pos="673"/>
          <w:tab w:val="left" w:pos="674"/>
          <w:tab w:val="left" w:pos="1948"/>
          <w:tab w:val="left" w:pos="2553"/>
          <w:tab w:val="left" w:pos="3938"/>
          <w:tab w:val="left" w:pos="4363"/>
        </w:tabs>
        <w:spacing w:before="111" w:line="242" w:lineRule="exact"/>
        <w:rPr>
          <w:sz w:val="20"/>
        </w:rPr>
      </w:pPr>
      <w:r>
        <w:rPr>
          <w:position w:val="1"/>
          <w:sz w:val="20"/>
        </w:rPr>
        <w:t>nie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dotyczy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bezpośredni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pośredni</w:t>
      </w:r>
      <w:r>
        <w:rPr>
          <w:position w:val="1"/>
          <w:sz w:val="20"/>
          <w:vertAlign w:val="superscript"/>
        </w:rPr>
        <w:t>11)</w:t>
      </w:r>
    </w:p>
    <w:p w14:paraId="1D03D9AD" w14:textId="77777777" w:rsidR="005B5E49" w:rsidRDefault="00A50F42">
      <w:pPr>
        <w:pStyle w:val="Tekstpodstawowy"/>
        <w:spacing w:line="216" w:lineRule="exact"/>
        <w:ind w:left="4363"/>
      </w:pPr>
      <w:r>
        <w:t>(droga</w:t>
      </w:r>
    </w:p>
    <w:p w14:paraId="37C27EEA" w14:textId="77777777" w:rsidR="005B5E49" w:rsidRDefault="00A50F42">
      <w:pPr>
        <w:pStyle w:val="Tekstpodstawowy"/>
        <w:ind w:left="4363"/>
      </w:pPr>
      <w:r>
        <w:t>wewnętrzna)</w:t>
      </w:r>
    </w:p>
    <w:p w14:paraId="3B8BB245" w14:textId="77777777" w:rsidR="005B5E49" w:rsidRDefault="00A50F42">
      <w:pPr>
        <w:pStyle w:val="Akapitzlist"/>
        <w:numPr>
          <w:ilvl w:val="2"/>
          <w:numId w:val="10"/>
        </w:numPr>
        <w:tabs>
          <w:tab w:val="left" w:pos="678"/>
          <w:tab w:val="left" w:pos="679"/>
        </w:tabs>
        <w:spacing w:before="111" w:line="242" w:lineRule="exact"/>
        <w:ind w:left="678" w:hanging="428"/>
        <w:rPr>
          <w:sz w:val="20"/>
        </w:rPr>
      </w:pPr>
      <w:r>
        <w:rPr>
          <w:spacing w:val="-1"/>
          <w:w w:val="99"/>
          <w:position w:val="1"/>
          <w:sz w:val="20"/>
        </w:rPr>
        <w:br w:type="column"/>
      </w:r>
      <w:r>
        <w:rPr>
          <w:position w:val="1"/>
          <w:sz w:val="20"/>
        </w:rPr>
        <w:t>pośredni</w:t>
      </w:r>
      <w:r>
        <w:rPr>
          <w:position w:val="1"/>
          <w:sz w:val="20"/>
          <w:vertAlign w:val="superscript"/>
        </w:rPr>
        <w:t>11)</w:t>
      </w:r>
    </w:p>
    <w:p w14:paraId="7942E40B" w14:textId="77777777" w:rsidR="005B5E49" w:rsidRDefault="00A50F42">
      <w:pPr>
        <w:pStyle w:val="Tekstpodstawowy"/>
        <w:spacing w:line="216" w:lineRule="exact"/>
        <w:ind w:left="678"/>
      </w:pPr>
      <w:r>
        <w:t>(służebność)</w:t>
      </w:r>
    </w:p>
    <w:p w14:paraId="1633782E" w14:textId="77777777" w:rsidR="005B5E49" w:rsidRDefault="00A50F42">
      <w:pPr>
        <w:pStyle w:val="Akapitzlist"/>
        <w:numPr>
          <w:ilvl w:val="2"/>
          <w:numId w:val="10"/>
        </w:numPr>
        <w:tabs>
          <w:tab w:val="left" w:pos="676"/>
          <w:tab w:val="left" w:pos="677"/>
        </w:tabs>
        <w:spacing w:before="111"/>
        <w:ind w:left="676" w:hanging="426"/>
        <w:rPr>
          <w:sz w:val="20"/>
        </w:rPr>
      </w:pPr>
      <w:r>
        <w:rPr>
          <w:spacing w:val="-2"/>
          <w:w w:val="99"/>
          <w:position w:val="1"/>
          <w:sz w:val="20"/>
        </w:rPr>
        <w:br w:type="column"/>
      </w:r>
      <w:r>
        <w:rPr>
          <w:position w:val="1"/>
          <w:sz w:val="20"/>
        </w:rPr>
        <w:t>inny</w:t>
      </w:r>
    </w:p>
    <w:p w14:paraId="4F962BB1" w14:textId="77777777" w:rsidR="005B5E49" w:rsidRDefault="005B5E49">
      <w:pPr>
        <w:rPr>
          <w:sz w:val="20"/>
        </w:rPr>
        <w:sectPr w:rsidR="005B5E49">
          <w:type w:val="continuous"/>
          <w:pgSz w:w="11910" w:h="16840"/>
          <w:pgMar w:top="140" w:right="900" w:bottom="280" w:left="920" w:header="708" w:footer="708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4F16FADE" w14:textId="77777777" w:rsidR="005B5E49" w:rsidRDefault="00A50F42">
      <w:pPr>
        <w:pStyle w:val="Tekstpodstawowy"/>
        <w:spacing w:before="51" w:after="59"/>
        <w:ind w:left="251"/>
      </w:pPr>
      <w:r>
        <w:t>Identyfikator</w:t>
      </w:r>
      <w:r>
        <w:rPr>
          <w:spacing w:val="-8"/>
        </w:rPr>
        <w:t xml:space="preserve"> </w:t>
      </w:r>
      <w:r>
        <w:t>działki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działek</w:t>
      </w:r>
      <w:r>
        <w:rPr>
          <w:spacing w:val="-6"/>
        </w:rPr>
        <w:t xml:space="preserve"> </w:t>
      </w:r>
      <w:r>
        <w:t>ewidencyjnych</w:t>
      </w:r>
      <w:r>
        <w:rPr>
          <w:position w:val="6"/>
          <w:sz w:val="13"/>
        </w:rPr>
        <w:t>7)</w:t>
      </w:r>
      <w:r>
        <w:t>:</w:t>
      </w:r>
      <w:r>
        <w:rPr>
          <w:spacing w:val="-25"/>
        </w:rPr>
        <w:t xml:space="preserve"> </w:t>
      </w:r>
      <w: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5B5E49" w14:paraId="3C3D46F5" w14:textId="77777777">
        <w:trPr>
          <w:trHeight w:val="467"/>
        </w:trPr>
        <w:tc>
          <w:tcPr>
            <w:tcW w:w="1272" w:type="dxa"/>
          </w:tcPr>
          <w:p w14:paraId="3FA3011F" w14:textId="77777777" w:rsidR="005B5E49" w:rsidRDefault="00A50F42">
            <w:pPr>
              <w:pStyle w:val="TableParagraph"/>
              <w:spacing w:before="145"/>
              <w:ind w:left="14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138" w:type="dxa"/>
          </w:tcPr>
          <w:p w14:paraId="6B6EE05F" w14:textId="77777777" w:rsidR="005B5E49" w:rsidRDefault="00A50F42">
            <w:pPr>
              <w:pStyle w:val="TableParagraph"/>
              <w:spacing w:before="145"/>
              <w:ind w:left="32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7" w:type="dxa"/>
          </w:tcPr>
          <w:p w14:paraId="17A27BC0" w14:textId="77777777" w:rsidR="005B5E49" w:rsidRDefault="00A50F42">
            <w:pPr>
              <w:pStyle w:val="TableParagraph"/>
              <w:spacing w:before="145"/>
              <w:ind w:left="40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127" w:type="dxa"/>
          </w:tcPr>
          <w:p w14:paraId="4F722321" w14:textId="77777777" w:rsidR="005B5E49" w:rsidRDefault="00A50F42">
            <w:pPr>
              <w:pStyle w:val="TableParagraph"/>
              <w:spacing w:before="145"/>
              <w:ind w:left="381"/>
              <w:rPr>
                <w:sz w:val="16"/>
              </w:rPr>
            </w:pPr>
            <w:r>
              <w:rPr>
                <w:sz w:val="16"/>
              </w:rPr>
              <w:t>Obręb ewidencyjny</w:t>
            </w:r>
          </w:p>
        </w:tc>
        <w:tc>
          <w:tcPr>
            <w:tcW w:w="1986" w:type="dxa"/>
          </w:tcPr>
          <w:p w14:paraId="68BA9389" w14:textId="77777777" w:rsidR="005B5E49" w:rsidRDefault="00A50F42">
            <w:pPr>
              <w:pStyle w:val="TableParagraph"/>
              <w:spacing w:before="145"/>
              <w:ind w:left="484"/>
              <w:rPr>
                <w:sz w:val="16"/>
              </w:rPr>
            </w:pPr>
            <w:r>
              <w:rPr>
                <w:sz w:val="16"/>
              </w:rPr>
              <w:t>Arkusz mapy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1983" w:type="dxa"/>
          </w:tcPr>
          <w:p w14:paraId="58BAD3D9" w14:textId="77777777" w:rsidR="005B5E49" w:rsidRDefault="00A50F42">
            <w:pPr>
              <w:pStyle w:val="TableParagraph"/>
              <w:spacing w:before="49"/>
              <w:ind w:left="5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125E06F3" w14:textId="77777777" w:rsidR="005B5E49" w:rsidRDefault="00A50F42">
            <w:pPr>
              <w:pStyle w:val="TableParagraph"/>
              <w:spacing w:before="3"/>
              <w:ind w:left="531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5B5E49" w14:paraId="3AECB829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15D80511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bottom w:val="nil"/>
            </w:tcBorders>
          </w:tcPr>
          <w:p w14:paraId="1B470B69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bottom w:val="nil"/>
            </w:tcBorders>
          </w:tcPr>
          <w:p w14:paraId="0F8D7165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bottom w:val="nil"/>
            </w:tcBorders>
          </w:tcPr>
          <w:p w14:paraId="4043F6A6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bottom w:val="nil"/>
            </w:tcBorders>
          </w:tcPr>
          <w:p w14:paraId="0A5A18AC" w14:textId="77777777" w:rsidR="005B5E49" w:rsidRDefault="00A50F42">
            <w:pPr>
              <w:pStyle w:val="TableParagraph"/>
              <w:spacing w:before="5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bottom w:val="nil"/>
            </w:tcBorders>
          </w:tcPr>
          <w:p w14:paraId="3D713435" w14:textId="77777777" w:rsidR="005B5E49" w:rsidRDefault="00A50F42">
            <w:pPr>
              <w:pStyle w:val="TableParagraph"/>
              <w:spacing w:before="52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17CBAE13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2661CDBE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11ECB7E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65714F9A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707B4F1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0DB54DE8" w14:textId="77777777" w:rsidR="005B5E49" w:rsidRDefault="00A50F42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F7A7446" w14:textId="77777777" w:rsidR="005B5E49" w:rsidRDefault="00A50F42">
            <w:pPr>
              <w:pStyle w:val="TableParagraph"/>
              <w:spacing w:before="2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0EC45A8D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7BE1C020" w14:textId="77777777" w:rsidR="005B5E49" w:rsidRDefault="00A50F42">
            <w:pPr>
              <w:pStyle w:val="TableParagraph"/>
              <w:spacing w:before="23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38" w:type="dxa"/>
            <w:tcBorders>
              <w:top w:val="nil"/>
            </w:tcBorders>
          </w:tcPr>
          <w:p w14:paraId="1E9498CB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77" w:type="dxa"/>
            <w:tcBorders>
              <w:top w:val="nil"/>
            </w:tcBorders>
          </w:tcPr>
          <w:p w14:paraId="45B65F50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2127" w:type="dxa"/>
            <w:tcBorders>
              <w:top w:val="nil"/>
            </w:tcBorders>
          </w:tcPr>
          <w:p w14:paraId="0073696A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6" w:type="dxa"/>
            <w:tcBorders>
              <w:top w:val="nil"/>
            </w:tcBorders>
          </w:tcPr>
          <w:p w14:paraId="669FC9D1" w14:textId="77777777" w:rsidR="005B5E49" w:rsidRDefault="00A50F42">
            <w:pPr>
              <w:pStyle w:val="TableParagraph"/>
              <w:spacing w:before="22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983" w:type="dxa"/>
            <w:tcBorders>
              <w:top w:val="nil"/>
            </w:tcBorders>
          </w:tcPr>
          <w:p w14:paraId="1B0E4D9E" w14:textId="77777777" w:rsidR="005B5E49" w:rsidRDefault="00A50F42">
            <w:pPr>
              <w:pStyle w:val="TableParagraph"/>
              <w:spacing w:before="22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1DD296E3" w14:textId="77777777" w:rsidR="005B5E49" w:rsidRDefault="00A50F42">
      <w:pPr>
        <w:spacing w:before="102"/>
        <w:ind w:left="143"/>
        <w:rPr>
          <w:sz w:val="16"/>
        </w:rPr>
      </w:pPr>
      <w:r>
        <w:rPr>
          <w:sz w:val="16"/>
        </w:rPr>
        <w:t>8.1.1.  Dodatkowe informacje dotyczące dostępu do drogi publicznej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20"/>
          <w:sz w:val="16"/>
        </w:rPr>
        <w:t xml:space="preserve"> </w:t>
      </w:r>
      <w:r>
        <w:rPr>
          <w:sz w:val="16"/>
        </w:rPr>
        <w:t>………………….………………………………………………………..</w:t>
      </w:r>
    </w:p>
    <w:p w14:paraId="32F336C4" w14:textId="77777777" w:rsidR="005B5E49" w:rsidRDefault="005B5E49">
      <w:pPr>
        <w:pStyle w:val="Tekstpodstawowy"/>
        <w:spacing w:before="10"/>
        <w:rPr>
          <w:sz w:val="18"/>
        </w:rPr>
      </w:pPr>
    </w:p>
    <w:p w14:paraId="3788CECD" w14:textId="77777777" w:rsidR="005B5E49" w:rsidRDefault="00A50F42">
      <w:pPr>
        <w:pStyle w:val="Akapitzlist"/>
        <w:numPr>
          <w:ilvl w:val="1"/>
          <w:numId w:val="10"/>
        </w:numPr>
        <w:tabs>
          <w:tab w:val="left" w:pos="576"/>
        </w:tabs>
        <w:spacing w:before="0"/>
        <w:rPr>
          <w:sz w:val="20"/>
        </w:rPr>
      </w:pPr>
      <w:r>
        <w:rPr>
          <w:sz w:val="20"/>
        </w:rPr>
        <w:t>Wnioskowana liczba miejsc do</w:t>
      </w:r>
      <w:r>
        <w:rPr>
          <w:spacing w:val="-7"/>
          <w:sz w:val="20"/>
        </w:rPr>
        <w:t xml:space="preserve"> </w:t>
      </w:r>
      <w:r>
        <w:rPr>
          <w:sz w:val="20"/>
        </w:rPr>
        <w:t>parkowania:</w:t>
      </w:r>
    </w:p>
    <w:p w14:paraId="167260E6" w14:textId="77777777" w:rsidR="005B5E49" w:rsidRDefault="005B5E49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040"/>
        <w:gridCol w:w="1237"/>
        <w:gridCol w:w="1261"/>
        <w:gridCol w:w="1262"/>
        <w:gridCol w:w="2366"/>
      </w:tblGrid>
      <w:tr w:rsidR="005B5E49" w14:paraId="70738C94" w14:textId="77777777">
        <w:trPr>
          <w:trHeight w:val="285"/>
        </w:trPr>
        <w:tc>
          <w:tcPr>
            <w:tcW w:w="3601" w:type="dxa"/>
            <w:gridSpan w:val="2"/>
            <w:vMerge w:val="restart"/>
          </w:tcPr>
          <w:p w14:paraId="3CFC038A" w14:textId="77777777" w:rsidR="005B5E49" w:rsidRDefault="005B5E4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209083" w14:textId="77777777" w:rsidR="005B5E49" w:rsidRDefault="00A50F42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1B54C117" w14:textId="77777777" w:rsidR="005B5E49" w:rsidRDefault="005B5E4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1D805E7B" w14:textId="77777777" w:rsidR="005B5E49" w:rsidRDefault="00A50F42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</w:tcPr>
          <w:p w14:paraId="60B56754" w14:textId="77777777" w:rsidR="005B5E49" w:rsidRDefault="00A50F42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 liczba miejsc do parkowania</w:t>
            </w:r>
          </w:p>
        </w:tc>
        <w:tc>
          <w:tcPr>
            <w:tcW w:w="3628" w:type="dxa"/>
            <w:gridSpan w:val="2"/>
          </w:tcPr>
          <w:p w14:paraId="2A49E8C5" w14:textId="77777777" w:rsidR="005B5E49" w:rsidRDefault="00A50F42">
            <w:pPr>
              <w:pStyle w:val="TableParagraph"/>
              <w:spacing w:before="51"/>
              <w:ind w:left="305"/>
              <w:rPr>
                <w:sz w:val="16"/>
              </w:rPr>
            </w:pPr>
            <w:r>
              <w:rPr>
                <w:sz w:val="16"/>
              </w:rPr>
              <w:t>Projektowana liczba miejsc do parkowania</w:t>
            </w:r>
          </w:p>
        </w:tc>
      </w:tr>
      <w:tr w:rsidR="005B5E49" w14:paraId="59262A1B" w14:textId="77777777">
        <w:trPr>
          <w:trHeight w:val="357"/>
        </w:trPr>
        <w:tc>
          <w:tcPr>
            <w:tcW w:w="3601" w:type="dxa"/>
            <w:gridSpan w:val="2"/>
            <w:vMerge/>
            <w:tcBorders>
              <w:top w:val="nil"/>
            </w:tcBorders>
          </w:tcPr>
          <w:p w14:paraId="1BE500C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3B5AB0AC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138980B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132DA482" w14:textId="77777777" w:rsidR="005B5E49" w:rsidRDefault="00A50F42">
            <w:pPr>
              <w:pStyle w:val="TableParagraph"/>
              <w:spacing w:before="87"/>
              <w:ind w:left="262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366" w:type="dxa"/>
          </w:tcPr>
          <w:p w14:paraId="590CBFC7" w14:textId="77777777" w:rsidR="005B5E49" w:rsidRDefault="00A50F42">
            <w:pPr>
              <w:pStyle w:val="TableParagraph"/>
              <w:spacing w:before="87"/>
              <w:ind w:left="72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B5E49" w14:paraId="79C61582" w14:textId="77777777">
        <w:trPr>
          <w:trHeight w:val="208"/>
        </w:trPr>
        <w:tc>
          <w:tcPr>
            <w:tcW w:w="561" w:type="dxa"/>
            <w:tcBorders>
              <w:right w:val="nil"/>
            </w:tcBorders>
          </w:tcPr>
          <w:p w14:paraId="282A2E78" w14:textId="77777777" w:rsidR="005B5E49" w:rsidRDefault="00A50F42">
            <w:pPr>
              <w:pStyle w:val="TableParagraph"/>
              <w:spacing w:before="13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8.2.1.</w:t>
            </w:r>
          </w:p>
        </w:tc>
        <w:tc>
          <w:tcPr>
            <w:tcW w:w="3040" w:type="dxa"/>
            <w:tcBorders>
              <w:left w:val="nil"/>
            </w:tcBorders>
          </w:tcPr>
          <w:p w14:paraId="75457134" w14:textId="77777777" w:rsidR="005B5E49" w:rsidRDefault="00A50F42">
            <w:pPr>
              <w:pStyle w:val="TableParagraph"/>
              <w:spacing w:before="13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garaż</w:t>
            </w:r>
          </w:p>
        </w:tc>
        <w:tc>
          <w:tcPr>
            <w:tcW w:w="1237" w:type="dxa"/>
          </w:tcPr>
          <w:p w14:paraId="0414E044" w14:textId="77777777" w:rsidR="005B5E49" w:rsidRDefault="00A50F42">
            <w:pPr>
              <w:pStyle w:val="TableParagraph"/>
              <w:spacing w:line="188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2FEC344C" w14:textId="77777777" w:rsidR="005B5E49" w:rsidRDefault="00A50F42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139F05CE" w14:textId="77777777" w:rsidR="005B5E49" w:rsidRDefault="00A50F42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56AE5A2B" w14:textId="77777777" w:rsidR="005B5E49" w:rsidRDefault="00A50F42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66BCC311" w14:textId="77777777">
        <w:trPr>
          <w:trHeight w:val="205"/>
        </w:trPr>
        <w:tc>
          <w:tcPr>
            <w:tcW w:w="561" w:type="dxa"/>
            <w:tcBorders>
              <w:right w:val="nil"/>
            </w:tcBorders>
          </w:tcPr>
          <w:p w14:paraId="3F342007" w14:textId="77777777" w:rsidR="005B5E49" w:rsidRDefault="00A50F42">
            <w:pPr>
              <w:pStyle w:val="TableParagraph"/>
              <w:spacing w:before="10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8.2.2.</w:t>
            </w:r>
          </w:p>
        </w:tc>
        <w:tc>
          <w:tcPr>
            <w:tcW w:w="3040" w:type="dxa"/>
            <w:tcBorders>
              <w:left w:val="nil"/>
            </w:tcBorders>
          </w:tcPr>
          <w:p w14:paraId="4DBD7380" w14:textId="77777777" w:rsidR="005B5E49" w:rsidRDefault="00A50F42">
            <w:pPr>
              <w:pStyle w:val="TableParagraph"/>
              <w:spacing w:before="10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1237" w:type="dxa"/>
          </w:tcPr>
          <w:p w14:paraId="7804CFDC" w14:textId="77777777" w:rsidR="005B5E49" w:rsidRDefault="00A50F42">
            <w:pPr>
              <w:pStyle w:val="TableParagraph"/>
              <w:spacing w:line="185" w:lineRule="exact"/>
              <w:ind w:left="7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6BA72D5F" w14:textId="77777777" w:rsidR="005B5E49" w:rsidRDefault="00A50F42">
            <w:pPr>
              <w:pStyle w:val="TableParagraph"/>
              <w:spacing w:before="10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0784787F" w14:textId="77777777" w:rsidR="005B5E49" w:rsidRDefault="00A50F42">
            <w:pPr>
              <w:pStyle w:val="TableParagraph"/>
              <w:spacing w:before="10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000F51AB" w14:textId="77777777" w:rsidR="005B5E49" w:rsidRDefault="00A50F42">
            <w:pPr>
              <w:pStyle w:val="TableParagraph"/>
              <w:spacing w:before="10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7A140C63" w14:textId="77777777">
        <w:trPr>
          <w:trHeight w:val="208"/>
        </w:trPr>
        <w:tc>
          <w:tcPr>
            <w:tcW w:w="561" w:type="dxa"/>
            <w:tcBorders>
              <w:right w:val="nil"/>
            </w:tcBorders>
          </w:tcPr>
          <w:p w14:paraId="72945AFC" w14:textId="77777777" w:rsidR="005B5E49" w:rsidRDefault="00A50F42">
            <w:pPr>
              <w:pStyle w:val="TableParagraph"/>
              <w:spacing w:before="13" w:line="175" w:lineRule="exact"/>
              <w:ind w:left="0" w:right="44"/>
              <w:jc w:val="right"/>
              <w:rPr>
                <w:sz w:val="16"/>
              </w:rPr>
            </w:pPr>
            <w:r>
              <w:rPr>
                <w:sz w:val="16"/>
              </w:rPr>
              <w:t>8.2.3.</w:t>
            </w:r>
          </w:p>
        </w:tc>
        <w:tc>
          <w:tcPr>
            <w:tcW w:w="3040" w:type="dxa"/>
            <w:tcBorders>
              <w:left w:val="nil"/>
            </w:tcBorders>
          </w:tcPr>
          <w:p w14:paraId="40736E08" w14:textId="77777777" w:rsidR="005B5E49" w:rsidRDefault="00A50F42">
            <w:pPr>
              <w:pStyle w:val="TableParagraph"/>
              <w:spacing w:before="13" w:line="175" w:lineRule="exact"/>
              <w:ind w:left="55"/>
              <w:rPr>
                <w:sz w:val="16"/>
              </w:rPr>
            </w:pPr>
            <w:r>
              <w:rPr>
                <w:sz w:val="16"/>
              </w:rPr>
              <w:t>inne</w:t>
            </w:r>
          </w:p>
        </w:tc>
        <w:tc>
          <w:tcPr>
            <w:tcW w:w="1237" w:type="dxa"/>
          </w:tcPr>
          <w:p w14:paraId="275105BF" w14:textId="77777777" w:rsidR="005B5E49" w:rsidRDefault="00A50F42">
            <w:pPr>
              <w:pStyle w:val="TableParagraph"/>
              <w:spacing w:line="188" w:lineRule="exact"/>
              <w:ind w:left="8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6A5625E2" w14:textId="77777777" w:rsidR="005B5E49" w:rsidRDefault="00A50F42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62" w:type="dxa"/>
          </w:tcPr>
          <w:p w14:paraId="05F84378" w14:textId="77777777" w:rsidR="005B5E49" w:rsidRDefault="00A50F42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2366" w:type="dxa"/>
          </w:tcPr>
          <w:p w14:paraId="20410972" w14:textId="77777777" w:rsidR="005B5E49" w:rsidRDefault="00A50F42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6E2C3816" w14:textId="77777777" w:rsidR="005B5E49" w:rsidRDefault="00A50F42">
      <w:pPr>
        <w:spacing w:before="103"/>
        <w:ind w:left="143"/>
        <w:rPr>
          <w:sz w:val="16"/>
        </w:rPr>
      </w:pPr>
      <w:r>
        <w:rPr>
          <w:sz w:val="16"/>
        </w:rPr>
        <w:t>8.2.4. Dodatkowe informacje dotyczące miejsc do parkowania</w:t>
      </w:r>
      <w:r>
        <w:rPr>
          <w:sz w:val="16"/>
          <w:vertAlign w:val="superscript"/>
        </w:rPr>
        <w:t>3)</w:t>
      </w:r>
      <w:r>
        <w:rPr>
          <w:sz w:val="16"/>
        </w:rPr>
        <w:t>: ……………………………………………………………………………………</w:t>
      </w:r>
    </w:p>
    <w:p w14:paraId="3170833A" w14:textId="77777777" w:rsidR="005B5E49" w:rsidRDefault="005B5E49">
      <w:pPr>
        <w:rPr>
          <w:sz w:val="16"/>
        </w:rPr>
        <w:sectPr w:rsidR="005B5E49">
          <w:type w:val="continuous"/>
          <w:pgSz w:w="11910" w:h="16840"/>
          <w:pgMar w:top="140" w:right="900" w:bottom="280" w:left="920" w:header="708" w:footer="708" w:gutter="0"/>
          <w:cols w:space="708"/>
        </w:sectPr>
      </w:pPr>
    </w:p>
    <w:p w14:paraId="44671CD0" w14:textId="77777777" w:rsidR="005B5E49" w:rsidRDefault="005B5E49">
      <w:pPr>
        <w:pStyle w:val="Tekstpodstawowy"/>
        <w:rPr>
          <w:sz w:val="12"/>
        </w:rPr>
      </w:pPr>
    </w:p>
    <w:p w14:paraId="42C9421C" w14:textId="77777777" w:rsidR="005B5E49" w:rsidRDefault="00A50F42">
      <w:pPr>
        <w:pStyle w:val="Tekstpodstawowy"/>
        <w:ind w:left="182"/>
      </w:pPr>
      <w:r>
        <w:pict w14:anchorId="23EE62AE">
          <v:shape id="_x0000_s2053" type="#_x0000_t202" style="width:486.1pt;height:33.6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00551D4B" w14:textId="77777777" w:rsidR="005B5E49" w:rsidRDefault="00A50F42">
                  <w:pPr>
                    <w:spacing w:before="60" w:line="274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A. ZAŁĄCZNIK – DANE DOTYCZĄCE INFRASTRUKTURY TECHNICZNEJ</w:t>
                  </w:r>
                </w:p>
                <w:p w14:paraId="5C5186FC" w14:textId="77777777" w:rsidR="005B5E49" w:rsidRDefault="00A50F42">
                  <w:pPr>
                    <w:spacing w:line="278" w:lineRule="exact"/>
                    <w:ind w:left="46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Nr egzemplarza</w:t>
                  </w:r>
                  <w:r>
                    <w:rPr>
                      <w:position w:val="8"/>
                      <w:sz w:val="16"/>
                    </w:rPr>
                    <w:t>12)</w:t>
                  </w:r>
                  <w:r>
                    <w:rPr>
                      <w:b/>
                      <w:sz w:val="24"/>
                    </w:rPr>
                    <w:t>: ….</w:t>
                  </w:r>
                </w:p>
              </w:txbxContent>
            </v:textbox>
            <w10:anchorlock/>
          </v:shape>
        </w:pict>
      </w:r>
    </w:p>
    <w:p w14:paraId="3DFA1140" w14:textId="77777777" w:rsidR="005B5E49" w:rsidRDefault="00A50F42">
      <w:pPr>
        <w:pStyle w:val="Akapitzlist"/>
        <w:numPr>
          <w:ilvl w:val="1"/>
          <w:numId w:val="9"/>
        </w:numPr>
        <w:tabs>
          <w:tab w:val="left" w:pos="615"/>
        </w:tabs>
        <w:spacing w:before="42"/>
        <w:rPr>
          <w:sz w:val="20"/>
        </w:rPr>
      </w:pPr>
      <w:r>
        <w:rPr>
          <w:sz w:val="20"/>
        </w:rPr>
        <w:t>Informacje dotyczące infrastruktury</w:t>
      </w:r>
      <w:r>
        <w:rPr>
          <w:spacing w:val="-8"/>
          <w:sz w:val="20"/>
        </w:rPr>
        <w:t xml:space="preserve"> </w:t>
      </w:r>
      <w:r>
        <w:rPr>
          <w:sz w:val="20"/>
        </w:rPr>
        <w:t>technicznej:</w:t>
      </w:r>
    </w:p>
    <w:p w14:paraId="3D749F5D" w14:textId="77777777" w:rsidR="005B5E49" w:rsidRDefault="005B5E49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5B5E49" w14:paraId="274F95C5" w14:textId="77777777">
        <w:trPr>
          <w:trHeight w:val="517"/>
        </w:trPr>
        <w:tc>
          <w:tcPr>
            <w:tcW w:w="2127" w:type="dxa"/>
          </w:tcPr>
          <w:p w14:paraId="3E1287D4" w14:textId="77777777" w:rsidR="005B5E49" w:rsidRDefault="00A50F42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</w:rPr>
            </w:pPr>
            <w:r>
              <w:rPr>
                <w:sz w:val="16"/>
              </w:rPr>
              <w:t>Infrastruktura techniczna</w:t>
            </w:r>
          </w:p>
        </w:tc>
        <w:tc>
          <w:tcPr>
            <w:tcW w:w="850" w:type="dxa"/>
          </w:tcPr>
          <w:p w14:paraId="67F1B012" w14:textId="77777777" w:rsidR="005B5E49" w:rsidRDefault="00A50F42">
            <w:pPr>
              <w:pStyle w:val="TableParagraph"/>
              <w:spacing w:before="73" w:line="244" w:lineRule="auto"/>
              <w:ind w:left="153" w:right="124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4537" w:type="dxa"/>
          </w:tcPr>
          <w:p w14:paraId="3DFC9D7F" w14:textId="77777777" w:rsidR="005B5E49" w:rsidRDefault="005B5E49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F32EDC0" w14:textId="77777777" w:rsidR="005B5E49" w:rsidRDefault="00A50F42">
            <w:pPr>
              <w:pStyle w:val="TableParagraph"/>
              <w:ind w:left="1606" w:right="15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55" w:type="dxa"/>
          </w:tcPr>
          <w:p w14:paraId="7FD7A5B4" w14:textId="77777777" w:rsidR="005B5E49" w:rsidRDefault="005B5E49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EFCEB1F" w14:textId="77777777" w:rsidR="005B5E49" w:rsidRDefault="00A50F42">
            <w:pPr>
              <w:pStyle w:val="TableParagraph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53" w:type="dxa"/>
          </w:tcPr>
          <w:p w14:paraId="17D4BA23" w14:textId="77777777" w:rsidR="005B5E49" w:rsidRDefault="005B5E49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6F59B31" w14:textId="77777777" w:rsidR="005B5E49" w:rsidRDefault="00A50F42">
            <w:pPr>
              <w:pStyle w:val="TableParagraph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 w:rsidR="005B5E49" w14:paraId="42971609" w14:textId="77777777">
        <w:trPr>
          <w:trHeight w:val="230"/>
        </w:trPr>
        <w:tc>
          <w:tcPr>
            <w:tcW w:w="2127" w:type="dxa"/>
            <w:vMerge w:val="restart"/>
          </w:tcPr>
          <w:p w14:paraId="333180C8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0D2646CF" w14:textId="77777777" w:rsidR="005B5E49" w:rsidRDefault="005B5E4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107737FD" w14:textId="77777777" w:rsidR="005B5E49" w:rsidRDefault="00A50F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A.1.1. Dostęp do wody</w:t>
            </w:r>
          </w:p>
        </w:tc>
        <w:tc>
          <w:tcPr>
            <w:tcW w:w="850" w:type="dxa"/>
            <w:vMerge w:val="restart"/>
          </w:tcPr>
          <w:p w14:paraId="48AB8EA5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788C3072" w14:textId="77777777" w:rsidR="005B5E49" w:rsidRDefault="005B5E49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352B83D2" w14:textId="77777777" w:rsidR="005B5E49" w:rsidRDefault="00A50F42">
            <w:pPr>
              <w:pStyle w:val="TableParagraph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616CD33F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 wodociągowej</w:t>
            </w:r>
          </w:p>
        </w:tc>
        <w:tc>
          <w:tcPr>
            <w:tcW w:w="955" w:type="dxa"/>
          </w:tcPr>
          <w:p w14:paraId="26F10E6D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8C32CB7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A2D86F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93541E5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B2DB3E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35A6F5E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studnia do poboru wody pitnej</w:t>
            </w:r>
          </w:p>
        </w:tc>
        <w:tc>
          <w:tcPr>
            <w:tcW w:w="955" w:type="dxa"/>
          </w:tcPr>
          <w:p w14:paraId="2F6F3E91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9C01D36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73156776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F9FB693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2C277B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1F359C0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3FC6D9D7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A9FE4B2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DC50DBE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72F222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63E6853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2334DB12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…………………………………………………………...</w:t>
            </w:r>
          </w:p>
        </w:tc>
      </w:tr>
      <w:tr w:rsidR="005B5E49" w14:paraId="66369BA0" w14:textId="77777777">
        <w:trPr>
          <w:trHeight w:val="232"/>
        </w:trPr>
        <w:tc>
          <w:tcPr>
            <w:tcW w:w="2127" w:type="dxa"/>
            <w:vMerge w:val="restart"/>
          </w:tcPr>
          <w:p w14:paraId="4BAD0172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471D60EF" w14:textId="77777777" w:rsidR="005B5E49" w:rsidRDefault="005B5E49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D1C8797" w14:textId="77777777" w:rsidR="005B5E49" w:rsidRDefault="00A50F42">
            <w:pPr>
              <w:pStyle w:val="TableParagraph"/>
              <w:ind w:left="108" w:right="385"/>
              <w:jc w:val="center"/>
              <w:rPr>
                <w:sz w:val="16"/>
              </w:rPr>
            </w:pPr>
            <w:r>
              <w:rPr>
                <w:sz w:val="16"/>
              </w:rPr>
              <w:t>A.1.2. Odprowadzenie</w:t>
            </w:r>
          </w:p>
          <w:p w14:paraId="5A8A92BB" w14:textId="77777777" w:rsidR="005B5E49" w:rsidRDefault="00A50F42">
            <w:pPr>
              <w:pStyle w:val="TableParagraph"/>
              <w:spacing w:before="1"/>
              <w:ind w:left="66" w:right="385"/>
              <w:jc w:val="center"/>
              <w:rPr>
                <w:sz w:val="16"/>
              </w:rPr>
            </w:pPr>
            <w:r>
              <w:rPr>
                <w:sz w:val="16"/>
              </w:rPr>
              <w:t>ścieków</w:t>
            </w:r>
          </w:p>
        </w:tc>
        <w:tc>
          <w:tcPr>
            <w:tcW w:w="850" w:type="dxa"/>
            <w:vMerge w:val="restart"/>
          </w:tcPr>
          <w:p w14:paraId="112BF8D6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5EF5E89B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1AE96B5C" w14:textId="77777777" w:rsidR="005B5E49" w:rsidRDefault="00A50F42">
            <w:pPr>
              <w:pStyle w:val="TableParagraph"/>
              <w:spacing w:before="120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07C8753A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3045EC84" w14:textId="77777777" w:rsidR="005B5E49" w:rsidRDefault="00A50F42">
            <w:pPr>
              <w:pStyle w:val="TableParagraph"/>
              <w:spacing w:before="4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58F5182" w14:textId="77777777" w:rsidR="005B5E49" w:rsidRDefault="00A50F42">
            <w:pPr>
              <w:pStyle w:val="TableParagraph"/>
              <w:spacing w:before="4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5F19BCA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7FD3A3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AE475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0F295EA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bezodpływowy zbiornik na nieczystości ciekłe</w:t>
            </w:r>
          </w:p>
        </w:tc>
        <w:tc>
          <w:tcPr>
            <w:tcW w:w="955" w:type="dxa"/>
          </w:tcPr>
          <w:p w14:paraId="356E0148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83407BD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63241E8C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967D23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F9AAD5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B1B6F3D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 w14:paraId="16876A67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409B2FA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7A05CCF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BB4D91E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FA423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2CA3A07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7320EB6B" w14:textId="77777777" w:rsidR="005B5E49" w:rsidRDefault="00A50F42">
            <w:pPr>
              <w:pStyle w:val="TableParagraph"/>
              <w:spacing w:before="3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0F44FA5" w14:textId="77777777" w:rsidR="005B5E49" w:rsidRDefault="00A50F42">
            <w:pPr>
              <w:pStyle w:val="TableParagraph"/>
              <w:spacing w:before="3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062C656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E15524E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0363C3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416F931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12FCEB81" w14:textId="77777777">
        <w:trPr>
          <w:trHeight w:val="232"/>
        </w:trPr>
        <w:tc>
          <w:tcPr>
            <w:tcW w:w="2127" w:type="dxa"/>
            <w:vMerge w:val="restart"/>
          </w:tcPr>
          <w:p w14:paraId="585F9CB2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670B2F21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331BF65B" w14:textId="77777777" w:rsidR="005B5E49" w:rsidRDefault="005B5E49">
            <w:pPr>
              <w:pStyle w:val="TableParagraph"/>
              <w:spacing w:before="4"/>
              <w:ind w:left="0"/>
            </w:pPr>
          </w:p>
          <w:p w14:paraId="52C6D414" w14:textId="77777777" w:rsidR="005B5E49" w:rsidRDefault="00A50F42">
            <w:pPr>
              <w:pStyle w:val="TableParagraph"/>
              <w:ind w:left="611" w:hanging="504"/>
              <w:rPr>
                <w:sz w:val="16"/>
              </w:rPr>
            </w:pPr>
            <w:r>
              <w:rPr>
                <w:sz w:val="16"/>
              </w:rPr>
              <w:t>A.1.3. Utylizacja ścieków pozostałych</w:t>
            </w:r>
          </w:p>
        </w:tc>
        <w:tc>
          <w:tcPr>
            <w:tcW w:w="850" w:type="dxa"/>
            <w:vMerge w:val="restart"/>
          </w:tcPr>
          <w:p w14:paraId="30C2E6FF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40249569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5684AFA4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3B52FFE5" w14:textId="77777777" w:rsidR="005B5E49" w:rsidRDefault="005B5E49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7A2FBB72" w14:textId="77777777" w:rsidR="005B5E49" w:rsidRDefault="00A50F42">
            <w:pPr>
              <w:pStyle w:val="TableParagraph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1436FAA7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kanalizacji po wcześniejszym podczyszczeniu</w:t>
            </w:r>
          </w:p>
        </w:tc>
        <w:tc>
          <w:tcPr>
            <w:tcW w:w="955" w:type="dxa"/>
          </w:tcPr>
          <w:p w14:paraId="1C3AA46C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0C28F37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1E8BF631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0BE3620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342F7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60D8CF2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 zbiornik na ścieki</w:t>
            </w:r>
          </w:p>
        </w:tc>
        <w:tc>
          <w:tcPr>
            <w:tcW w:w="955" w:type="dxa"/>
          </w:tcPr>
          <w:p w14:paraId="10E4F9E8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B53F287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27E5CA9A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A7084C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A28B0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BBB6E91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indywidualna oczyszczalnia ścieków</w:t>
            </w:r>
          </w:p>
        </w:tc>
        <w:tc>
          <w:tcPr>
            <w:tcW w:w="955" w:type="dxa"/>
          </w:tcPr>
          <w:p w14:paraId="608D9C45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3B0FCFA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419696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59A503C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C04E2E9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2821208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 zbiornik na ścieki odzwierzęce</w:t>
            </w:r>
          </w:p>
        </w:tc>
        <w:tc>
          <w:tcPr>
            <w:tcW w:w="955" w:type="dxa"/>
          </w:tcPr>
          <w:p w14:paraId="32FAB3D2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6D13CE1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6308041A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4DEDF40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CB6A4CD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5DD2F87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płyta obornikowa</w:t>
            </w:r>
          </w:p>
        </w:tc>
        <w:tc>
          <w:tcPr>
            <w:tcW w:w="955" w:type="dxa"/>
          </w:tcPr>
          <w:p w14:paraId="51752CD4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745923E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05E7A81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592406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BD529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815190E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C6F1782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CE5C5F2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2C7EC16D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3281F4C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5456F24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63C58B52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1A1642FA" w14:textId="77777777">
        <w:trPr>
          <w:trHeight w:val="230"/>
        </w:trPr>
        <w:tc>
          <w:tcPr>
            <w:tcW w:w="2127" w:type="dxa"/>
            <w:vMerge w:val="restart"/>
          </w:tcPr>
          <w:p w14:paraId="15CF3703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497E1B59" w14:textId="77777777" w:rsidR="005B5E49" w:rsidRDefault="005B5E49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5EBF416" w14:textId="77777777" w:rsidR="005B5E49" w:rsidRDefault="00A50F4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47FF9FCC" w14:textId="77777777" w:rsidR="005B5E49" w:rsidRDefault="00A50F42">
            <w:pPr>
              <w:pStyle w:val="TableParagraph"/>
              <w:spacing w:line="183" w:lineRule="exact"/>
              <w:ind w:left="611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opadowych</w:t>
            </w:r>
          </w:p>
          <w:p w14:paraId="34A22A9B" w14:textId="77777777" w:rsidR="005B5E49" w:rsidRDefault="00A50F42"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i roztopowych</w:t>
            </w:r>
          </w:p>
        </w:tc>
        <w:tc>
          <w:tcPr>
            <w:tcW w:w="850" w:type="dxa"/>
            <w:vMerge w:val="restart"/>
          </w:tcPr>
          <w:p w14:paraId="4C493973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302DD302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6904D295" w14:textId="77777777" w:rsidR="005B5E49" w:rsidRDefault="005B5E49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90F9CAE" w14:textId="77777777" w:rsidR="005B5E49" w:rsidRDefault="00A50F42">
            <w:pPr>
              <w:pStyle w:val="TableParagraph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66FAB765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kanalizacji deszczowej</w:t>
            </w:r>
          </w:p>
        </w:tc>
        <w:tc>
          <w:tcPr>
            <w:tcW w:w="955" w:type="dxa"/>
          </w:tcPr>
          <w:p w14:paraId="3B5A8505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AADD6CD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E67248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31435C1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95F0B27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E3B8911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 własny nieutwardzony teren inwestycji</w:t>
            </w:r>
          </w:p>
        </w:tc>
        <w:tc>
          <w:tcPr>
            <w:tcW w:w="955" w:type="dxa"/>
          </w:tcPr>
          <w:p w14:paraId="7D065053" w14:textId="77777777" w:rsidR="005B5E49" w:rsidRDefault="00A50F42">
            <w:pPr>
              <w:pStyle w:val="TableParagraph"/>
              <w:spacing w:before="3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64489CB" w14:textId="77777777" w:rsidR="005B5E49" w:rsidRDefault="00A50F42">
            <w:pPr>
              <w:pStyle w:val="TableParagraph"/>
              <w:spacing w:before="3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03ECCD43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15F0817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6A498B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3827094" w14:textId="77777777" w:rsidR="005B5E49" w:rsidRDefault="00A50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 własny teren inwestycji, do dołów chłonnych lub zbiorników</w:t>
            </w:r>
          </w:p>
          <w:p w14:paraId="2E25B309" w14:textId="77777777" w:rsidR="005B5E49" w:rsidRDefault="00A50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retencyjnych</w:t>
            </w:r>
          </w:p>
        </w:tc>
        <w:tc>
          <w:tcPr>
            <w:tcW w:w="955" w:type="dxa"/>
          </w:tcPr>
          <w:p w14:paraId="77522EDE" w14:textId="77777777" w:rsidR="005B5E49" w:rsidRDefault="00A50F42">
            <w:pPr>
              <w:pStyle w:val="TableParagraph"/>
              <w:spacing w:before="7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6DCE93F" w14:textId="77777777" w:rsidR="005B5E49" w:rsidRDefault="00A50F42">
            <w:pPr>
              <w:pStyle w:val="TableParagraph"/>
              <w:spacing w:before="7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2B164A5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E8B3FBC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18D23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6451CF5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0474DDD1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26E433E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C8B3D4D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12F850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70F8D6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AB067CE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6E75C5FC" w14:textId="77777777">
        <w:trPr>
          <w:trHeight w:val="230"/>
        </w:trPr>
        <w:tc>
          <w:tcPr>
            <w:tcW w:w="2127" w:type="dxa"/>
            <w:vMerge w:val="restart"/>
          </w:tcPr>
          <w:p w14:paraId="44BB894A" w14:textId="77777777" w:rsidR="005B5E49" w:rsidRDefault="005B5E49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698EBF4F" w14:textId="77777777" w:rsidR="005B5E49" w:rsidRDefault="00A50F42">
            <w:pPr>
              <w:pStyle w:val="TableParagraph"/>
              <w:ind w:left="108" w:right="249"/>
              <w:jc w:val="center"/>
              <w:rPr>
                <w:sz w:val="16"/>
              </w:rPr>
            </w:pPr>
            <w:r>
              <w:rPr>
                <w:sz w:val="16"/>
              </w:rPr>
              <w:t>A.1.5. Dostęp do energii</w:t>
            </w:r>
          </w:p>
          <w:p w14:paraId="244E3B54" w14:textId="77777777" w:rsidR="005B5E49" w:rsidRDefault="00A50F42">
            <w:pPr>
              <w:pStyle w:val="TableParagraph"/>
              <w:spacing w:before="1"/>
              <w:ind w:left="108" w:right="153"/>
              <w:jc w:val="center"/>
              <w:rPr>
                <w:sz w:val="16"/>
              </w:rPr>
            </w:pPr>
            <w:r>
              <w:rPr>
                <w:sz w:val="16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6846C221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7D926A2A" w14:textId="77777777" w:rsidR="005B5E49" w:rsidRDefault="005B5E49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4FFC8F6" w14:textId="77777777" w:rsidR="005B5E49" w:rsidRDefault="00A50F42">
            <w:pPr>
              <w:pStyle w:val="TableParagraph"/>
              <w:spacing w:before="1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13CD8160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4DE90B07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058EC81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0676EEF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7394C6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C36182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249D4EE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 pozyskująca energię elektryczną ze źródeł odnawialnych</w:t>
            </w:r>
          </w:p>
        </w:tc>
        <w:tc>
          <w:tcPr>
            <w:tcW w:w="955" w:type="dxa"/>
          </w:tcPr>
          <w:p w14:paraId="557A87D9" w14:textId="77777777" w:rsidR="005B5E49" w:rsidRDefault="00A50F42">
            <w:pPr>
              <w:pStyle w:val="TableParagraph"/>
              <w:spacing w:before="4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8BA846B" w14:textId="77777777" w:rsidR="005B5E49" w:rsidRDefault="00A50F42">
            <w:pPr>
              <w:pStyle w:val="TableParagraph"/>
              <w:spacing w:before="4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6B5F1EF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BBB2BE4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68F8458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D51ED9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D0D66D6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62F1142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CA30662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D0F394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168396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16C2DCF3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6B55D8B8" w14:textId="77777777">
        <w:trPr>
          <w:trHeight w:val="230"/>
        </w:trPr>
        <w:tc>
          <w:tcPr>
            <w:tcW w:w="2127" w:type="dxa"/>
            <w:vMerge w:val="restart"/>
          </w:tcPr>
          <w:p w14:paraId="2538A89B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09A91555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36A41B3F" w14:textId="77777777" w:rsidR="005B5E49" w:rsidRDefault="00A50F42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A.1.6. Dostęp do gazu</w:t>
            </w:r>
          </w:p>
        </w:tc>
        <w:tc>
          <w:tcPr>
            <w:tcW w:w="850" w:type="dxa"/>
            <w:vMerge w:val="restart"/>
          </w:tcPr>
          <w:p w14:paraId="50B610A9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73A9F5E3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5A4B0524" w14:textId="77777777" w:rsidR="005B5E49" w:rsidRDefault="00A50F42">
            <w:pPr>
              <w:pStyle w:val="TableParagraph"/>
              <w:spacing w:before="117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0B1123B4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2B9359E7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EECBE85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2A8B574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767F3F8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0744F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3EC8ED8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naziemny zbiornik na gaz płynny</w:t>
            </w:r>
          </w:p>
        </w:tc>
        <w:tc>
          <w:tcPr>
            <w:tcW w:w="955" w:type="dxa"/>
          </w:tcPr>
          <w:p w14:paraId="7530BE45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A005A0B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CA0F33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EA0EFC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1A7D3B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6430A29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podziemny zbiornik na gaz płynny</w:t>
            </w:r>
          </w:p>
        </w:tc>
        <w:tc>
          <w:tcPr>
            <w:tcW w:w="955" w:type="dxa"/>
          </w:tcPr>
          <w:p w14:paraId="04E9BCE9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600ED6C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BBB1575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05A07568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C4CF2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44AEF3E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9C8F7A9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DD1FBF1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512C0F2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332F93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5900A1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1E04DBA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4D6639F0" w14:textId="77777777">
        <w:trPr>
          <w:trHeight w:val="232"/>
        </w:trPr>
        <w:tc>
          <w:tcPr>
            <w:tcW w:w="2127" w:type="dxa"/>
            <w:vMerge w:val="restart"/>
          </w:tcPr>
          <w:p w14:paraId="7B80DECC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19F044FA" w14:textId="77777777" w:rsidR="005B5E49" w:rsidRDefault="005B5E49">
            <w:pPr>
              <w:pStyle w:val="TableParagraph"/>
              <w:ind w:left="0"/>
              <w:rPr>
                <w:sz w:val="18"/>
              </w:rPr>
            </w:pPr>
          </w:p>
          <w:p w14:paraId="3192F0E1" w14:textId="77777777" w:rsidR="005B5E49" w:rsidRDefault="00A50F4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A.1.7. Źródło ciepła</w:t>
            </w:r>
          </w:p>
        </w:tc>
        <w:tc>
          <w:tcPr>
            <w:tcW w:w="850" w:type="dxa"/>
            <w:vMerge w:val="restart"/>
          </w:tcPr>
          <w:p w14:paraId="6D2FBB35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5B2DC76E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0648A573" w14:textId="77777777" w:rsidR="005B5E49" w:rsidRDefault="00A50F42">
            <w:pPr>
              <w:pStyle w:val="TableParagraph"/>
              <w:spacing w:before="117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2BFFE221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 do sieci ciepłowniczej</w:t>
            </w:r>
          </w:p>
        </w:tc>
        <w:tc>
          <w:tcPr>
            <w:tcW w:w="955" w:type="dxa"/>
          </w:tcPr>
          <w:p w14:paraId="1292CC0E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4AAF42D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65F0A069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65C992FD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18D5D8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0D08275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indywidualne źródło ciepła</w:t>
            </w:r>
          </w:p>
        </w:tc>
        <w:tc>
          <w:tcPr>
            <w:tcW w:w="955" w:type="dxa"/>
          </w:tcPr>
          <w:p w14:paraId="4A2984D1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5D921C0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53224ADF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B46B7EE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0B12DB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ADF3CE5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 pozyskująca energię cieplną ze źródeł odnawialnych</w:t>
            </w:r>
          </w:p>
        </w:tc>
        <w:tc>
          <w:tcPr>
            <w:tcW w:w="955" w:type="dxa"/>
          </w:tcPr>
          <w:p w14:paraId="012FCECC" w14:textId="77777777" w:rsidR="005B5E49" w:rsidRDefault="00A50F42">
            <w:pPr>
              <w:pStyle w:val="TableParagraph"/>
              <w:spacing w:before="3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21D2507" w14:textId="77777777" w:rsidR="005B5E49" w:rsidRDefault="00A50F42">
            <w:pPr>
              <w:pStyle w:val="TableParagraph"/>
              <w:spacing w:before="3"/>
              <w:ind w:left="10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512F60D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59F1D5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436AB44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0551CCD" w14:textId="77777777" w:rsidR="005B5E49" w:rsidRDefault="00A50F4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3C3EE127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3507899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38D5A5E2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1A32174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A471099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63546C8F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6B760A9E" w14:textId="77777777">
        <w:trPr>
          <w:trHeight w:val="371"/>
        </w:trPr>
        <w:tc>
          <w:tcPr>
            <w:tcW w:w="2127" w:type="dxa"/>
            <w:vMerge w:val="restart"/>
          </w:tcPr>
          <w:p w14:paraId="77499335" w14:textId="77777777" w:rsidR="005B5E49" w:rsidRDefault="005B5E49">
            <w:pPr>
              <w:pStyle w:val="TableParagraph"/>
              <w:spacing w:before="4"/>
              <w:ind w:left="0"/>
            </w:pPr>
          </w:p>
          <w:p w14:paraId="5CA15CBA" w14:textId="77777777" w:rsidR="005B5E49" w:rsidRDefault="00A50F42">
            <w:pPr>
              <w:pStyle w:val="TableParagraph"/>
              <w:ind w:left="611" w:hanging="504"/>
              <w:rPr>
                <w:sz w:val="16"/>
              </w:rPr>
            </w:pPr>
            <w:r>
              <w:rPr>
                <w:sz w:val="16"/>
              </w:rPr>
              <w:t>A.1.8. Gospodarowanie odpadami</w:t>
            </w:r>
          </w:p>
        </w:tc>
        <w:tc>
          <w:tcPr>
            <w:tcW w:w="850" w:type="dxa"/>
            <w:vMerge w:val="restart"/>
          </w:tcPr>
          <w:p w14:paraId="356F2ACE" w14:textId="77777777" w:rsidR="005B5E49" w:rsidRDefault="005B5E49">
            <w:pPr>
              <w:pStyle w:val="TableParagraph"/>
              <w:ind w:left="0"/>
              <w:rPr>
                <w:sz w:val="16"/>
              </w:rPr>
            </w:pPr>
          </w:p>
          <w:p w14:paraId="04C9F582" w14:textId="77777777" w:rsidR="005B5E49" w:rsidRDefault="00A50F42">
            <w:pPr>
              <w:pStyle w:val="TableParagraph"/>
              <w:spacing w:before="128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52DC3971" w14:textId="77777777" w:rsidR="005B5E49" w:rsidRDefault="00A50F4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zgodnie z regulaminem utrzymania czystości i porządku na terenie</w:t>
            </w:r>
          </w:p>
          <w:p w14:paraId="65948D40" w14:textId="77777777" w:rsidR="005B5E49" w:rsidRDefault="00A50F4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gminy</w:t>
            </w:r>
          </w:p>
        </w:tc>
        <w:tc>
          <w:tcPr>
            <w:tcW w:w="955" w:type="dxa"/>
          </w:tcPr>
          <w:p w14:paraId="0EFBAAFE" w14:textId="77777777" w:rsidR="005B5E49" w:rsidRDefault="00A50F42">
            <w:pPr>
              <w:pStyle w:val="TableParagraph"/>
              <w:spacing w:before="7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7DB8479" w14:textId="77777777" w:rsidR="005B5E49" w:rsidRDefault="00A50F42">
            <w:pPr>
              <w:pStyle w:val="TableParagraph"/>
              <w:spacing w:before="7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12DEA77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2A82487C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2384E7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4AE732C" w14:textId="77777777" w:rsidR="005B5E49" w:rsidRDefault="00A50F4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13855659" w14:textId="77777777" w:rsidR="005B5E49" w:rsidRDefault="00A50F42">
            <w:pPr>
              <w:pStyle w:val="TableParagraph"/>
              <w:spacing w:before="1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D4E555E" w14:textId="77777777" w:rsidR="005B5E49" w:rsidRDefault="00A50F42">
            <w:pPr>
              <w:pStyle w:val="TableParagraph"/>
              <w:spacing w:before="1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6CDC11E8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9889FB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62EF37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37FE75F" w14:textId="77777777" w:rsidR="005B5E49" w:rsidRDefault="00A50F42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  <w:tr w:rsidR="005B5E49" w14:paraId="671F8F5E" w14:textId="77777777">
        <w:trPr>
          <w:trHeight w:val="283"/>
        </w:trPr>
        <w:tc>
          <w:tcPr>
            <w:tcW w:w="2127" w:type="dxa"/>
            <w:vMerge w:val="restart"/>
          </w:tcPr>
          <w:p w14:paraId="51A7EEC9" w14:textId="77777777" w:rsidR="005B5E49" w:rsidRDefault="00A50F42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A.1.9. Zaopatrzenie</w:t>
            </w:r>
          </w:p>
          <w:p w14:paraId="32807873" w14:textId="77777777" w:rsidR="005B5E49" w:rsidRDefault="00A50F42">
            <w:pPr>
              <w:pStyle w:val="TableParagraph"/>
              <w:spacing w:before="1"/>
              <w:ind w:left="566"/>
              <w:rPr>
                <w:sz w:val="16"/>
              </w:rPr>
            </w:pPr>
            <w:r>
              <w:rPr>
                <w:sz w:val="16"/>
              </w:rPr>
              <w:t>w środki łączności</w:t>
            </w:r>
          </w:p>
        </w:tc>
        <w:tc>
          <w:tcPr>
            <w:tcW w:w="850" w:type="dxa"/>
            <w:vMerge w:val="restart"/>
          </w:tcPr>
          <w:p w14:paraId="0599AF0B" w14:textId="77777777" w:rsidR="005B5E49" w:rsidRDefault="005B5E49">
            <w:pPr>
              <w:pStyle w:val="TableParagraph"/>
              <w:ind w:left="0"/>
              <w:rPr>
                <w:sz w:val="13"/>
              </w:rPr>
            </w:pPr>
          </w:p>
          <w:p w14:paraId="73DCF59C" w14:textId="77777777" w:rsidR="005B5E49" w:rsidRDefault="00A50F42">
            <w:pPr>
              <w:pStyle w:val="TableParagraph"/>
              <w:ind w:left="6"/>
              <w:jc w:val="center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4537" w:type="dxa"/>
          </w:tcPr>
          <w:p w14:paraId="7EC75FD9" w14:textId="77777777" w:rsidR="005B5E49" w:rsidRDefault="00A50F42"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przyłącze do sieci</w:t>
            </w:r>
          </w:p>
        </w:tc>
        <w:tc>
          <w:tcPr>
            <w:tcW w:w="955" w:type="dxa"/>
          </w:tcPr>
          <w:p w14:paraId="41B5038A" w14:textId="77777777" w:rsidR="005B5E49" w:rsidRDefault="00A50F42">
            <w:pPr>
              <w:pStyle w:val="TableParagraph"/>
              <w:spacing w:before="54"/>
              <w:ind w:left="8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8559AC6" w14:textId="77777777" w:rsidR="005B5E49" w:rsidRDefault="00A50F42">
            <w:pPr>
              <w:pStyle w:val="TableParagraph"/>
              <w:spacing w:before="54"/>
              <w:ind w:left="9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753E5AD6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0CC0980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E95531B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1A22A51" w14:textId="77777777" w:rsidR="005B5E49" w:rsidRDefault="00A50F4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 oraz dodatkowe 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 …………………………………………………………..</w:t>
            </w:r>
          </w:p>
        </w:tc>
      </w:tr>
    </w:tbl>
    <w:p w14:paraId="742FB5DB" w14:textId="77777777" w:rsidR="005B5E49" w:rsidRDefault="005B5E49">
      <w:pPr>
        <w:pStyle w:val="Tekstpodstawowy"/>
        <w:spacing w:before="4"/>
        <w:rPr>
          <w:sz w:val="29"/>
        </w:rPr>
      </w:pPr>
    </w:p>
    <w:p w14:paraId="656084F9" w14:textId="77777777" w:rsidR="005B5E49" w:rsidRDefault="00A50F42">
      <w:pPr>
        <w:pStyle w:val="Akapitzlist"/>
        <w:numPr>
          <w:ilvl w:val="1"/>
          <w:numId w:val="9"/>
        </w:numPr>
        <w:tabs>
          <w:tab w:val="left" w:pos="615"/>
        </w:tabs>
        <w:spacing w:before="1"/>
        <w:rPr>
          <w:sz w:val="20"/>
        </w:rPr>
      </w:pPr>
      <w:r>
        <w:rPr>
          <w:sz w:val="20"/>
        </w:rPr>
        <w:t>Dodatkowe informacje z zakresu infrastruktury</w:t>
      </w:r>
      <w:r>
        <w:rPr>
          <w:spacing w:val="-8"/>
          <w:sz w:val="20"/>
        </w:rPr>
        <w:t xml:space="preserve"> </w:t>
      </w:r>
      <w:r>
        <w:rPr>
          <w:sz w:val="20"/>
        </w:rPr>
        <w:t>technicznej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2DA2C62" w14:textId="77777777" w:rsidR="005B5E49" w:rsidRDefault="00A50F42">
      <w:pPr>
        <w:pStyle w:val="Tekstpodstawowy"/>
        <w:ind w:left="614"/>
      </w:pPr>
      <w:r>
        <w:t>…………………………………………………………………………………………………………………………..</w:t>
      </w:r>
    </w:p>
    <w:p w14:paraId="46E582F8" w14:textId="77777777" w:rsidR="005B5E49" w:rsidRDefault="005B5E49">
      <w:p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6DDE35FD" w14:textId="77777777" w:rsidR="005B5E49" w:rsidRDefault="005B5E49">
      <w:pPr>
        <w:pStyle w:val="Tekstpodstawowy"/>
        <w:spacing w:before="1"/>
        <w:rPr>
          <w:sz w:val="11"/>
        </w:rPr>
      </w:pPr>
    </w:p>
    <w:p w14:paraId="00CA1935" w14:textId="77777777" w:rsidR="005B5E49" w:rsidRDefault="00A50F42">
      <w:pPr>
        <w:pStyle w:val="Nagwek1"/>
        <w:tabs>
          <w:tab w:val="left" w:pos="9882"/>
        </w:tabs>
        <w:spacing w:before="95"/>
        <w:ind w:left="160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B.  ZAŁĄCZNIK – DANE DOTYCZĄCE BUDYNKU | Nr egzemplarza</w:t>
      </w:r>
      <w:r>
        <w:rPr>
          <w:b w:val="0"/>
          <w:position w:val="8"/>
          <w:sz w:val="16"/>
        </w:rPr>
        <w:t>12)</w:t>
      </w:r>
      <w:r>
        <w:rPr>
          <w:shd w:val="clear" w:color="auto" w:fill="D9D9D9"/>
        </w:rPr>
        <w:t>:</w:t>
      </w:r>
      <w:r>
        <w:rPr>
          <w:spacing w:val="-41"/>
          <w:shd w:val="clear" w:color="auto" w:fill="D9D9D9"/>
        </w:rPr>
        <w:t xml:space="preserve"> </w:t>
      </w:r>
      <w:r>
        <w:rPr>
          <w:shd w:val="clear" w:color="auto" w:fill="D9D9D9"/>
        </w:rPr>
        <w:t>….</w:t>
      </w:r>
      <w:r>
        <w:rPr>
          <w:shd w:val="clear" w:color="auto" w:fill="D9D9D9"/>
        </w:rPr>
        <w:tab/>
      </w:r>
    </w:p>
    <w:p w14:paraId="6435C81D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119"/>
        <w:rPr>
          <w:sz w:val="20"/>
        </w:rPr>
      </w:pPr>
      <w:r>
        <w:rPr>
          <w:sz w:val="20"/>
        </w:rPr>
        <w:t>Nazwa</w:t>
      </w:r>
      <w:r>
        <w:rPr>
          <w:spacing w:val="-2"/>
          <w:sz w:val="20"/>
        </w:rPr>
        <w:t xml:space="preserve"> </w:t>
      </w:r>
      <w:r>
        <w:rPr>
          <w:sz w:val="20"/>
        </w:rPr>
        <w:t>budynku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7E4AF3C6" w14:textId="77777777" w:rsidR="005B5E49" w:rsidRDefault="00A50F42">
      <w:pPr>
        <w:pStyle w:val="Tekstpodstawowy"/>
        <w:spacing w:before="1"/>
        <w:ind w:left="592"/>
      </w:pPr>
      <w:r>
        <w:t>………………………………………………………………………………………………………………………....</w:t>
      </w:r>
    </w:p>
    <w:p w14:paraId="1C76E62C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</w:rPr>
      </w:pPr>
      <w:r>
        <w:rPr>
          <w:sz w:val="20"/>
        </w:rPr>
        <w:t>Funkcja budynku (zgodnie z Polską Klasyfikacją Obiektów</w:t>
      </w:r>
      <w:r>
        <w:rPr>
          <w:spacing w:val="-11"/>
          <w:sz w:val="20"/>
        </w:rPr>
        <w:t xml:space="preserve"> </w:t>
      </w:r>
      <w:r>
        <w:rPr>
          <w:sz w:val="20"/>
        </w:rPr>
        <w:t>Budowlanych):</w:t>
      </w:r>
    </w:p>
    <w:p w14:paraId="1868E78D" w14:textId="77777777" w:rsidR="005B5E49" w:rsidRDefault="00A50F42">
      <w:pPr>
        <w:pStyle w:val="Tekstpodstawowy"/>
        <w:spacing w:before="1"/>
        <w:ind w:left="592"/>
      </w:pPr>
      <w:r>
        <w:t>……………….…………………………………………………………………………………………………………</w:t>
      </w:r>
    </w:p>
    <w:p w14:paraId="0B87BD3B" w14:textId="77777777" w:rsidR="005B5E49" w:rsidRDefault="00A50F42">
      <w:pPr>
        <w:pStyle w:val="Akapitzlist"/>
        <w:numPr>
          <w:ilvl w:val="2"/>
          <w:numId w:val="8"/>
        </w:numPr>
        <w:tabs>
          <w:tab w:val="left" w:pos="728"/>
        </w:tabs>
        <w:ind w:hanging="568"/>
        <w:rPr>
          <w:sz w:val="16"/>
        </w:rPr>
      </w:pPr>
      <w:r>
        <w:rPr>
          <w:sz w:val="16"/>
        </w:rPr>
        <w:t>Liczba lokali mieszkalnych, w przypadku budynku</w:t>
      </w:r>
      <w:r>
        <w:rPr>
          <w:spacing w:val="-7"/>
          <w:sz w:val="16"/>
        </w:rPr>
        <w:t xml:space="preserve"> </w:t>
      </w:r>
      <w:r>
        <w:rPr>
          <w:sz w:val="16"/>
        </w:rPr>
        <w:t>mieszkalnego:</w:t>
      </w:r>
    </w:p>
    <w:p w14:paraId="71732BF7" w14:textId="77777777" w:rsidR="005B5E49" w:rsidRDefault="00A50F42">
      <w:pPr>
        <w:tabs>
          <w:tab w:val="left" w:pos="3540"/>
        </w:tabs>
        <w:spacing w:before="61"/>
        <w:ind w:left="727"/>
        <w:rPr>
          <w:sz w:val="16"/>
        </w:rPr>
      </w:pPr>
      <w:r>
        <w:rPr>
          <w:sz w:val="16"/>
        </w:rPr>
        <w:t>istniejąca: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…………………..</w:t>
      </w:r>
      <w:r>
        <w:rPr>
          <w:sz w:val="16"/>
        </w:rPr>
        <w:tab/>
        <w:t>projektowana:</w:t>
      </w:r>
      <w:r>
        <w:rPr>
          <w:spacing w:val="2"/>
          <w:sz w:val="16"/>
        </w:rPr>
        <w:t xml:space="preserve"> </w:t>
      </w:r>
      <w:r>
        <w:rPr>
          <w:sz w:val="16"/>
        </w:rPr>
        <w:t>…………………</w:t>
      </w:r>
    </w:p>
    <w:p w14:paraId="6A6A9106" w14:textId="77777777" w:rsidR="005B5E49" w:rsidRDefault="005B5E49">
      <w:pPr>
        <w:pStyle w:val="Tekstpodstawowy"/>
        <w:spacing w:before="5"/>
        <w:rPr>
          <w:sz w:val="25"/>
        </w:rPr>
      </w:pPr>
    </w:p>
    <w:p w14:paraId="154A7B68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</w:rPr>
      </w:pPr>
      <w:r>
        <w:rPr>
          <w:sz w:val="20"/>
        </w:rPr>
        <w:t>Rodzaj prac dotyczących budynku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656D11A8" w14:textId="77777777" w:rsidR="005B5E49" w:rsidRDefault="00A50F42">
      <w:pPr>
        <w:pStyle w:val="Akapitzlist"/>
        <w:numPr>
          <w:ilvl w:val="0"/>
          <w:numId w:val="12"/>
        </w:numPr>
        <w:tabs>
          <w:tab w:val="left" w:pos="585"/>
          <w:tab w:val="left" w:pos="586"/>
          <w:tab w:val="left" w:pos="2080"/>
          <w:tab w:val="left" w:pos="5405"/>
          <w:tab w:val="left" w:pos="5818"/>
          <w:tab w:val="left" w:pos="7801"/>
          <w:tab w:val="left" w:pos="8226"/>
        </w:tabs>
        <w:spacing w:before="113"/>
        <w:ind w:left="585" w:hanging="411"/>
        <w:rPr>
          <w:rFonts w:ascii="AoyagiKouzanFontT" w:hAnsi="AoyagiKouzanFontT"/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pacing w:val="87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nadbudowa</w:t>
      </w:r>
    </w:p>
    <w:p w14:paraId="244B41CF" w14:textId="77777777" w:rsidR="005B5E49" w:rsidRDefault="00A50F42">
      <w:pPr>
        <w:pStyle w:val="Akapitzlist"/>
        <w:numPr>
          <w:ilvl w:val="0"/>
          <w:numId w:val="12"/>
        </w:numPr>
        <w:tabs>
          <w:tab w:val="left" w:pos="585"/>
          <w:tab w:val="left" w:pos="586"/>
          <w:tab w:val="left" w:pos="2080"/>
          <w:tab w:val="left" w:pos="5405"/>
          <w:tab w:val="left" w:pos="5818"/>
        </w:tabs>
        <w:spacing w:before="101"/>
        <w:ind w:left="585" w:hanging="411"/>
        <w:rPr>
          <w:rFonts w:ascii="AoyagiKouzanFontT" w:hAnsi="AoyagiKouzanFontT"/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 </w:t>
      </w:r>
      <w:r>
        <w:rPr>
          <w:position w:val="1"/>
          <w:sz w:val="20"/>
        </w:rPr>
        <w:t>zmiana</w:t>
      </w:r>
      <w:r>
        <w:rPr>
          <w:spacing w:val="-19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…………………………………………..</w:t>
      </w:r>
    </w:p>
    <w:p w14:paraId="76286BA0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</w:rPr>
      </w:pPr>
      <w:r>
        <w:rPr>
          <w:sz w:val="20"/>
        </w:rPr>
        <w:t>Charakterystyczne parametry</w:t>
      </w:r>
      <w:r>
        <w:rPr>
          <w:spacing w:val="-3"/>
          <w:sz w:val="20"/>
        </w:rPr>
        <w:t xml:space="preserve"> </w:t>
      </w:r>
      <w:r>
        <w:rPr>
          <w:sz w:val="20"/>
        </w:rPr>
        <w:t>budynku:</w:t>
      </w:r>
    </w:p>
    <w:p w14:paraId="07B5D9A1" w14:textId="77777777" w:rsidR="005B5E49" w:rsidRDefault="005B5E49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5B5E49" w14:paraId="5F3F6124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666ABCBE" w14:textId="77777777" w:rsidR="005B5E49" w:rsidRDefault="005B5E4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27D7BB43" w14:textId="77777777" w:rsidR="005B5E49" w:rsidRDefault="00A50F42">
            <w:pPr>
              <w:pStyle w:val="TableParagraph"/>
              <w:ind w:left="2104" w:right="2096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1A37C4F2" w14:textId="77777777" w:rsidR="005B5E49" w:rsidRDefault="00A50F42">
            <w:pPr>
              <w:pStyle w:val="TableParagraph"/>
              <w:spacing w:before="104" w:line="244" w:lineRule="auto"/>
              <w:ind w:left="152" w:right="126" w:firstLine="151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688B35F4" w14:textId="77777777" w:rsidR="005B5E49" w:rsidRDefault="005B5E49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3FA1BAC4" w14:textId="77777777" w:rsidR="005B5E49" w:rsidRDefault="00A50F42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 w14:paraId="3A86C4F9" w14:textId="77777777" w:rsidR="005B5E49" w:rsidRDefault="00A50F42">
            <w:pPr>
              <w:pStyle w:val="TableParagraph"/>
              <w:spacing w:before="51"/>
              <w:ind w:left="703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B5E49" w14:paraId="4834637B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1D7E965F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1C5B6A65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7A0D5AC9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6D60D6C4" w14:textId="77777777" w:rsidR="005B5E49" w:rsidRDefault="00A50F42">
            <w:pPr>
              <w:pStyle w:val="TableParagraph"/>
              <w:spacing w:before="49"/>
              <w:ind w:left="216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371BFFE2" w14:textId="77777777" w:rsidR="005B5E49" w:rsidRDefault="00A50F42">
            <w:pPr>
              <w:pStyle w:val="TableParagraph"/>
              <w:spacing w:before="49"/>
              <w:ind w:left="155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B5E49" w14:paraId="5D464B63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1CD9527B" w14:textId="77777777" w:rsidR="005B5E49" w:rsidRDefault="00A50F42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B.4.1. Szerokość elewacji frontowej [m]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83E08A2" w14:textId="77777777" w:rsidR="005B5E49" w:rsidRDefault="00A50F42">
            <w:pPr>
              <w:pStyle w:val="TableParagraph"/>
              <w:spacing w:before="61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5EDE016C" w14:textId="77777777" w:rsidR="005B5E49" w:rsidRDefault="00A50F42">
            <w:pPr>
              <w:pStyle w:val="TableParagraph"/>
              <w:spacing w:before="48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05E96C85" w14:textId="77777777" w:rsidR="005B5E49" w:rsidRDefault="00A50F42">
            <w:pPr>
              <w:pStyle w:val="TableParagraph"/>
              <w:spacing w:before="48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66F4ED73" w14:textId="77777777" w:rsidR="005B5E49" w:rsidRDefault="00A50F42">
            <w:pPr>
              <w:pStyle w:val="TableParagraph"/>
              <w:spacing w:before="48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10108131" w14:textId="77777777">
        <w:trPr>
          <w:trHeight w:val="304"/>
        </w:trPr>
        <w:tc>
          <w:tcPr>
            <w:tcW w:w="5531" w:type="dxa"/>
          </w:tcPr>
          <w:p w14:paraId="6CC70368" w14:textId="77777777" w:rsidR="005B5E49" w:rsidRDefault="00A50F4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B.4.2. Liczba kondygnacji nadziemnych</w:t>
            </w:r>
          </w:p>
        </w:tc>
        <w:tc>
          <w:tcPr>
            <w:tcW w:w="851" w:type="dxa"/>
          </w:tcPr>
          <w:p w14:paraId="29DAA2F2" w14:textId="77777777" w:rsidR="005B5E49" w:rsidRDefault="00A50F42">
            <w:pPr>
              <w:pStyle w:val="TableParagraph"/>
              <w:spacing w:before="64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3A9E2A0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6767DD41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169FEB3F" w14:textId="77777777" w:rsidR="005B5E49" w:rsidRDefault="00A50F42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006911E5" w14:textId="77777777">
        <w:trPr>
          <w:trHeight w:val="304"/>
        </w:trPr>
        <w:tc>
          <w:tcPr>
            <w:tcW w:w="5531" w:type="dxa"/>
          </w:tcPr>
          <w:p w14:paraId="6438FC35" w14:textId="77777777" w:rsidR="005B5E49" w:rsidRDefault="00A50F4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B.4.3. Liczba kondygnacji podziemnych</w:t>
            </w:r>
          </w:p>
        </w:tc>
        <w:tc>
          <w:tcPr>
            <w:tcW w:w="851" w:type="dxa"/>
          </w:tcPr>
          <w:p w14:paraId="79305B10" w14:textId="77777777" w:rsidR="005B5E49" w:rsidRDefault="00A50F42">
            <w:pPr>
              <w:pStyle w:val="TableParagraph"/>
              <w:spacing w:before="63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F225E89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749192FF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0FC129B1" w14:textId="77777777" w:rsidR="005B5E49" w:rsidRDefault="00A50F42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77C9A5E9" w14:textId="77777777">
        <w:trPr>
          <w:trHeight w:val="302"/>
        </w:trPr>
        <w:tc>
          <w:tcPr>
            <w:tcW w:w="5531" w:type="dxa"/>
          </w:tcPr>
          <w:p w14:paraId="59E02035" w14:textId="77777777" w:rsidR="005B5E49" w:rsidRDefault="00A50F4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B.4.4. Wysokość górnej krawędzi elewacji frontowej, gzymsu lub attyki [m]</w:t>
            </w:r>
          </w:p>
        </w:tc>
        <w:tc>
          <w:tcPr>
            <w:tcW w:w="851" w:type="dxa"/>
          </w:tcPr>
          <w:p w14:paraId="06407CEE" w14:textId="77777777" w:rsidR="005B5E49" w:rsidRDefault="00A50F42">
            <w:pPr>
              <w:pStyle w:val="TableParagraph"/>
              <w:spacing w:before="61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730578FF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33FFB3DE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73A40E68" w14:textId="77777777" w:rsidR="005B5E49" w:rsidRDefault="00A50F42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0A0A2488" w14:textId="77777777">
        <w:trPr>
          <w:trHeight w:val="304"/>
        </w:trPr>
        <w:tc>
          <w:tcPr>
            <w:tcW w:w="5531" w:type="dxa"/>
          </w:tcPr>
          <w:p w14:paraId="0DEEDED9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B.4.5. Wysokość głównej kalenicy lub wysokość budynku [m]</w:t>
            </w:r>
          </w:p>
        </w:tc>
        <w:tc>
          <w:tcPr>
            <w:tcW w:w="851" w:type="dxa"/>
          </w:tcPr>
          <w:p w14:paraId="1FE7E068" w14:textId="77777777" w:rsidR="005B5E49" w:rsidRDefault="00A50F42">
            <w:pPr>
              <w:pStyle w:val="TableParagraph"/>
              <w:spacing w:before="63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1D98CAC1" w14:textId="77777777" w:rsidR="005B5E49" w:rsidRDefault="00A50F42">
            <w:pPr>
              <w:pStyle w:val="TableParagraph"/>
              <w:spacing w:before="53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09A700D8" w14:textId="77777777" w:rsidR="005B5E49" w:rsidRDefault="00A50F42">
            <w:pPr>
              <w:pStyle w:val="TableParagraph"/>
              <w:spacing w:before="53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66D810D2" w14:textId="77777777" w:rsidR="005B5E49" w:rsidRDefault="00A50F42">
            <w:pPr>
              <w:pStyle w:val="TableParagraph"/>
              <w:spacing w:before="53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  <w:tr w:rsidR="005B5E49" w14:paraId="4C483269" w14:textId="77777777">
        <w:trPr>
          <w:trHeight w:val="304"/>
        </w:trPr>
        <w:tc>
          <w:tcPr>
            <w:tcW w:w="5531" w:type="dxa"/>
          </w:tcPr>
          <w:p w14:paraId="42281986" w14:textId="77777777" w:rsidR="005B5E49" w:rsidRDefault="00A50F4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B.4.6. Kąt nachylenia dachu [stopnie]</w:t>
            </w:r>
          </w:p>
        </w:tc>
        <w:tc>
          <w:tcPr>
            <w:tcW w:w="851" w:type="dxa"/>
          </w:tcPr>
          <w:p w14:paraId="1767F24A" w14:textId="77777777" w:rsidR="005B5E49" w:rsidRDefault="00A50F42">
            <w:pPr>
              <w:pStyle w:val="TableParagraph"/>
              <w:spacing w:before="63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9C6B4BD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170" w:type="dxa"/>
          </w:tcPr>
          <w:p w14:paraId="27105E73" w14:textId="77777777" w:rsidR="005B5E49" w:rsidRDefault="00A50F42">
            <w:pPr>
              <w:pStyle w:val="TableParagraph"/>
              <w:spacing w:before="51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1215" w:type="dxa"/>
          </w:tcPr>
          <w:p w14:paraId="3A042690" w14:textId="77777777" w:rsidR="005B5E49" w:rsidRDefault="00A50F42">
            <w:pPr>
              <w:pStyle w:val="TableParagraph"/>
              <w:spacing w:before="51"/>
              <w:ind w:left="105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</w:tr>
    </w:tbl>
    <w:p w14:paraId="08C2C6A8" w14:textId="77777777" w:rsidR="005B5E49" w:rsidRDefault="00A50F42">
      <w:pPr>
        <w:spacing w:before="61"/>
        <w:ind w:left="160"/>
        <w:rPr>
          <w:sz w:val="16"/>
        </w:rPr>
      </w:pPr>
      <w:r>
        <w:rPr>
          <w:sz w:val="16"/>
        </w:rPr>
        <w:t>B.4.7. Rodzaj poddasza, jeśli znajduje się w budynku:</w:t>
      </w:r>
    </w:p>
    <w:p w14:paraId="334BCCB6" w14:textId="77777777" w:rsidR="005B5E49" w:rsidRDefault="00A50F42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AoyagiKouzanFontT" w:hAnsi="AoyagiKouzanFontT"/>
          <w:sz w:val="16"/>
        </w:rPr>
      </w:pPr>
      <w:r>
        <w:rPr>
          <w:sz w:val="16"/>
        </w:rPr>
        <w:t>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pacing w:val="7"/>
          <w:sz w:val="16"/>
        </w:rPr>
        <w:t xml:space="preserve"> </w:t>
      </w:r>
      <w:r>
        <w:rPr>
          <w:sz w:val="16"/>
        </w:rPr>
        <w:t>nieużytkowe</w:t>
      </w:r>
      <w:r>
        <w:rPr>
          <w:sz w:val="16"/>
        </w:rPr>
        <w:tab/>
      </w:r>
      <w:r>
        <w:rPr>
          <w:rFonts w:ascii="AoyagiKouzanFontT" w:hAnsi="AoyagiKouzanFontT"/>
          <w:sz w:val="16"/>
        </w:rPr>
        <w:t>☐</w:t>
      </w:r>
      <w:r>
        <w:rPr>
          <w:rFonts w:ascii="AoyagiKouzanFontT" w:hAnsi="AoyagiKouzanFontT"/>
          <w:sz w:val="16"/>
        </w:rPr>
        <w:t xml:space="preserve"> </w:t>
      </w:r>
      <w:r>
        <w:rPr>
          <w:sz w:val="16"/>
        </w:rPr>
        <w:t>nie</w:t>
      </w:r>
      <w:r>
        <w:rPr>
          <w:spacing w:val="8"/>
          <w:sz w:val="16"/>
        </w:rPr>
        <w:t xml:space="preserve"> </w:t>
      </w:r>
      <w:r>
        <w:rPr>
          <w:sz w:val="16"/>
        </w:rPr>
        <w:t>dotyczy</w:t>
      </w:r>
    </w:p>
    <w:p w14:paraId="7DF92600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</w:rPr>
      </w:pPr>
      <w:r>
        <w:rPr>
          <w:sz w:val="20"/>
        </w:rPr>
        <w:t>Informacje dotyczące</w:t>
      </w:r>
      <w:r>
        <w:rPr>
          <w:spacing w:val="2"/>
          <w:sz w:val="20"/>
        </w:rPr>
        <w:t xml:space="preserve"> </w:t>
      </w:r>
      <w:r>
        <w:rPr>
          <w:sz w:val="20"/>
        </w:rPr>
        <w:t>dachu:</w:t>
      </w:r>
    </w:p>
    <w:p w14:paraId="5A33BD91" w14:textId="77777777" w:rsidR="005B5E49" w:rsidRDefault="005B5E49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5B5E49" w14:paraId="12D67854" w14:textId="77777777">
        <w:trPr>
          <w:trHeight w:val="421"/>
        </w:trPr>
        <w:tc>
          <w:tcPr>
            <w:tcW w:w="2977" w:type="dxa"/>
          </w:tcPr>
          <w:p w14:paraId="0DFC4F5A" w14:textId="77777777" w:rsidR="005B5E49" w:rsidRDefault="00A50F42">
            <w:pPr>
              <w:pStyle w:val="TableParagraph"/>
              <w:spacing w:before="12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11" w:type="dxa"/>
          </w:tcPr>
          <w:p w14:paraId="237CE3D9" w14:textId="77777777" w:rsidR="005B5E49" w:rsidRDefault="00A50F42">
            <w:pPr>
              <w:pStyle w:val="TableParagraph"/>
              <w:spacing w:before="132"/>
              <w:ind w:left="144" w:right="142"/>
              <w:jc w:val="center"/>
              <w:rPr>
                <w:sz w:val="14"/>
              </w:rPr>
            </w:pPr>
            <w:r>
              <w:rPr>
                <w:sz w:val="14"/>
              </w:rPr>
              <w:t>Płaski</w:t>
            </w:r>
          </w:p>
        </w:tc>
        <w:tc>
          <w:tcPr>
            <w:tcW w:w="1278" w:type="dxa"/>
            <w:gridSpan w:val="2"/>
          </w:tcPr>
          <w:p w14:paraId="093DBF7F" w14:textId="77777777" w:rsidR="005B5E49" w:rsidRDefault="00A50F42">
            <w:pPr>
              <w:pStyle w:val="TableParagraph"/>
              <w:spacing w:before="132"/>
              <w:ind w:left="168"/>
              <w:rPr>
                <w:sz w:val="14"/>
              </w:rPr>
            </w:pPr>
            <w:r>
              <w:rPr>
                <w:sz w:val="14"/>
              </w:rPr>
              <w:t>Jednospadowy</w:t>
            </w:r>
          </w:p>
        </w:tc>
        <w:tc>
          <w:tcPr>
            <w:tcW w:w="1133" w:type="dxa"/>
            <w:gridSpan w:val="2"/>
          </w:tcPr>
          <w:p w14:paraId="20E81F70" w14:textId="77777777" w:rsidR="005B5E49" w:rsidRDefault="00A50F42">
            <w:pPr>
              <w:pStyle w:val="TableParagraph"/>
              <w:spacing w:before="132"/>
              <w:ind w:left="146"/>
              <w:rPr>
                <w:sz w:val="14"/>
              </w:rPr>
            </w:pPr>
            <w:r>
              <w:rPr>
                <w:sz w:val="14"/>
              </w:rPr>
              <w:t>Dwuspadowy</w:t>
            </w:r>
          </w:p>
        </w:tc>
        <w:tc>
          <w:tcPr>
            <w:tcW w:w="1275" w:type="dxa"/>
            <w:gridSpan w:val="2"/>
          </w:tcPr>
          <w:p w14:paraId="040ADD4A" w14:textId="77777777" w:rsidR="005B5E49" w:rsidRDefault="00A50F42">
            <w:pPr>
              <w:pStyle w:val="TableParagraph"/>
              <w:spacing w:before="132"/>
              <w:ind w:left="151"/>
              <w:rPr>
                <w:sz w:val="14"/>
              </w:rPr>
            </w:pPr>
            <w:r>
              <w:rPr>
                <w:sz w:val="14"/>
              </w:rPr>
              <w:t>Czterospadowy</w:t>
            </w:r>
          </w:p>
        </w:tc>
        <w:tc>
          <w:tcPr>
            <w:tcW w:w="1135" w:type="dxa"/>
          </w:tcPr>
          <w:p w14:paraId="2FD80BF1" w14:textId="77777777" w:rsidR="005B5E49" w:rsidRDefault="00A50F42">
            <w:pPr>
              <w:pStyle w:val="TableParagraph"/>
              <w:spacing w:before="132"/>
              <w:ind w:left="92" w:right="90"/>
              <w:jc w:val="center"/>
              <w:rPr>
                <w:sz w:val="14"/>
              </w:rPr>
            </w:pPr>
            <w:r>
              <w:rPr>
                <w:sz w:val="14"/>
              </w:rPr>
              <w:t>Wielospadowy</w:t>
            </w:r>
          </w:p>
        </w:tc>
        <w:tc>
          <w:tcPr>
            <w:tcW w:w="707" w:type="dxa"/>
          </w:tcPr>
          <w:p w14:paraId="0E4EEEE6" w14:textId="77777777" w:rsidR="005B5E49" w:rsidRDefault="00A50F42">
            <w:pPr>
              <w:pStyle w:val="TableParagraph"/>
              <w:spacing w:before="51"/>
              <w:ind w:left="163" w:right="140" w:firstLine="67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565" w:type="dxa"/>
          </w:tcPr>
          <w:p w14:paraId="052FB8F0" w14:textId="77777777" w:rsidR="005B5E49" w:rsidRDefault="00A50F42">
            <w:pPr>
              <w:pStyle w:val="TableParagraph"/>
              <w:spacing w:before="132"/>
              <w:ind w:left="150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</w:tr>
      <w:tr w:rsidR="005B5E49" w14:paraId="60C2D813" w14:textId="77777777">
        <w:trPr>
          <w:trHeight w:val="304"/>
        </w:trPr>
        <w:tc>
          <w:tcPr>
            <w:tcW w:w="2977" w:type="dxa"/>
          </w:tcPr>
          <w:p w14:paraId="48D2D747" w14:textId="77777777" w:rsidR="005B5E49" w:rsidRDefault="00A50F42">
            <w:pPr>
              <w:pStyle w:val="TableParagraph"/>
              <w:spacing w:before="61"/>
              <w:ind w:left="170"/>
              <w:rPr>
                <w:sz w:val="16"/>
              </w:rPr>
            </w:pPr>
            <w:r>
              <w:rPr>
                <w:sz w:val="16"/>
              </w:rPr>
              <w:t>B.5.1. Rodzaj projektowanego dachu</w:t>
            </w:r>
          </w:p>
        </w:tc>
        <w:tc>
          <w:tcPr>
            <w:tcW w:w="711" w:type="dxa"/>
          </w:tcPr>
          <w:p w14:paraId="5B999170" w14:textId="77777777" w:rsidR="005B5E49" w:rsidRDefault="00A50F42">
            <w:pPr>
              <w:pStyle w:val="TableParagraph"/>
              <w:spacing w:before="64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78" w:type="dxa"/>
            <w:gridSpan w:val="2"/>
          </w:tcPr>
          <w:p w14:paraId="2D6D5CF1" w14:textId="77777777" w:rsidR="005B5E49" w:rsidRDefault="00A50F42">
            <w:pPr>
              <w:pStyle w:val="TableParagraph"/>
              <w:spacing w:before="64"/>
              <w:ind w:left="6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133" w:type="dxa"/>
            <w:gridSpan w:val="2"/>
          </w:tcPr>
          <w:p w14:paraId="57934890" w14:textId="77777777" w:rsidR="005B5E49" w:rsidRDefault="00A50F42">
            <w:pPr>
              <w:pStyle w:val="TableParagraph"/>
              <w:spacing w:before="64"/>
              <w:ind w:left="5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</w:tcPr>
          <w:p w14:paraId="4853B34C" w14:textId="77777777" w:rsidR="005B5E49" w:rsidRDefault="00A50F42">
            <w:pPr>
              <w:pStyle w:val="TableParagraph"/>
              <w:spacing w:before="64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135" w:type="dxa"/>
          </w:tcPr>
          <w:p w14:paraId="4E125588" w14:textId="77777777" w:rsidR="005B5E49" w:rsidRDefault="00A50F42">
            <w:pPr>
              <w:pStyle w:val="TableParagraph"/>
              <w:spacing w:before="64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707" w:type="dxa"/>
          </w:tcPr>
          <w:p w14:paraId="306823F7" w14:textId="77777777" w:rsidR="005B5E49" w:rsidRDefault="00A50F42">
            <w:pPr>
              <w:pStyle w:val="TableParagraph"/>
              <w:spacing w:before="64"/>
              <w:ind w:left="5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565" w:type="dxa"/>
          </w:tcPr>
          <w:p w14:paraId="2638813D" w14:textId="77777777" w:rsidR="005B5E49" w:rsidRDefault="00A50F42">
            <w:pPr>
              <w:pStyle w:val="TableParagraph"/>
              <w:spacing w:before="64"/>
              <w:ind w:left="212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</w:tr>
      <w:tr w:rsidR="005B5E49" w14:paraId="42C75E23" w14:textId="77777777">
        <w:trPr>
          <w:trHeight w:val="282"/>
        </w:trPr>
        <w:tc>
          <w:tcPr>
            <w:tcW w:w="9781" w:type="dxa"/>
            <w:gridSpan w:val="11"/>
          </w:tcPr>
          <w:p w14:paraId="2DE845B8" w14:textId="77777777" w:rsidR="005B5E49" w:rsidRDefault="00A50F4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B5E49" w14:paraId="56071112" w14:textId="77777777">
        <w:trPr>
          <w:trHeight w:val="285"/>
        </w:trPr>
        <w:tc>
          <w:tcPr>
            <w:tcW w:w="2977" w:type="dxa"/>
          </w:tcPr>
          <w:p w14:paraId="75734AB0" w14:textId="77777777" w:rsidR="005B5E49" w:rsidRDefault="00A50F42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63054A4E" w14:textId="77777777" w:rsidR="005B5E49" w:rsidRDefault="00A50F42">
            <w:pPr>
              <w:pStyle w:val="TableParagraph"/>
              <w:spacing w:before="63"/>
              <w:ind w:left="236"/>
              <w:rPr>
                <w:sz w:val="14"/>
              </w:rPr>
            </w:pPr>
            <w:r>
              <w:rPr>
                <w:sz w:val="14"/>
              </w:rPr>
              <w:t>Symetryczny</w:t>
            </w:r>
          </w:p>
        </w:tc>
        <w:tc>
          <w:tcPr>
            <w:tcW w:w="992" w:type="dxa"/>
            <w:gridSpan w:val="2"/>
          </w:tcPr>
          <w:p w14:paraId="5D0082A7" w14:textId="77777777" w:rsidR="005B5E49" w:rsidRDefault="00A50F42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852" w:type="dxa"/>
          </w:tcPr>
          <w:p w14:paraId="77A12538" w14:textId="77777777" w:rsidR="005B5E49" w:rsidRDefault="00A50F42">
            <w:pPr>
              <w:pStyle w:val="TableParagraph"/>
              <w:spacing w:before="63"/>
              <w:ind w:left="270" w:right="26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7C1DCC67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1E377D63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51D1FD14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FE6D85B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5E49" w14:paraId="71100517" w14:textId="77777777">
        <w:trPr>
          <w:trHeight w:val="486"/>
        </w:trPr>
        <w:tc>
          <w:tcPr>
            <w:tcW w:w="2977" w:type="dxa"/>
          </w:tcPr>
          <w:p w14:paraId="6826BCAC" w14:textId="77777777" w:rsidR="005B5E49" w:rsidRDefault="00A50F42">
            <w:pPr>
              <w:pStyle w:val="TableParagraph"/>
              <w:spacing w:before="61"/>
              <w:ind w:left="674" w:hanging="504"/>
              <w:rPr>
                <w:sz w:val="16"/>
              </w:rPr>
            </w:pPr>
            <w:r>
              <w:rPr>
                <w:sz w:val="16"/>
              </w:rPr>
              <w:t>B.5.2. Projektowany układ głównych połaci dachu</w:t>
            </w:r>
          </w:p>
        </w:tc>
        <w:tc>
          <w:tcPr>
            <w:tcW w:w="1278" w:type="dxa"/>
            <w:gridSpan w:val="2"/>
          </w:tcPr>
          <w:p w14:paraId="31210A39" w14:textId="77777777" w:rsidR="005B5E49" w:rsidRDefault="005B5E49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B91EA39" w14:textId="77777777" w:rsidR="005B5E49" w:rsidRDefault="00A50F42">
            <w:pPr>
              <w:pStyle w:val="TableParagraph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07D36B6C" w14:textId="77777777" w:rsidR="005B5E49" w:rsidRDefault="005B5E49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4CCB220" w14:textId="77777777" w:rsidR="005B5E49" w:rsidRDefault="00A50F42">
            <w:pPr>
              <w:pStyle w:val="TableParagraph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 w14:paraId="4BDA4FB0" w14:textId="77777777" w:rsidR="005B5E49" w:rsidRDefault="005B5E49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12FF984" w14:textId="77777777" w:rsidR="005B5E49" w:rsidRDefault="00A50F42">
            <w:pPr>
              <w:pStyle w:val="TableParagraph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788409FA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7C7FB188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49CA9608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BEA92D6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5E49" w14:paraId="31CBBF0C" w14:textId="77777777">
        <w:trPr>
          <w:trHeight w:val="285"/>
        </w:trPr>
        <w:tc>
          <w:tcPr>
            <w:tcW w:w="9781" w:type="dxa"/>
            <w:gridSpan w:val="11"/>
          </w:tcPr>
          <w:p w14:paraId="0EA02C2F" w14:textId="77777777" w:rsidR="005B5E49" w:rsidRDefault="00A50F4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5B5E49" w14:paraId="2AC3D034" w14:textId="77777777">
        <w:trPr>
          <w:trHeight w:val="282"/>
        </w:trPr>
        <w:tc>
          <w:tcPr>
            <w:tcW w:w="2977" w:type="dxa"/>
          </w:tcPr>
          <w:p w14:paraId="706CFD22" w14:textId="77777777" w:rsidR="005B5E49" w:rsidRDefault="00A50F42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2037F006" w14:textId="77777777" w:rsidR="005B5E49" w:rsidRDefault="00A50F42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Prostopadły</w:t>
            </w:r>
          </w:p>
        </w:tc>
        <w:tc>
          <w:tcPr>
            <w:tcW w:w="992" w:type="dxa"/>
            <w:gridSpan w:val="2"/>
          </w:tcPr>
          <w:p w14:paraId="1CFFD499" w14:textId="77777777" w:rsidR="005B5E49" w:rsidRDefault="00A50F42">
            <w:pPr>
              <w:pStyle w:val="TableParagraph"/>
              <w:spacing w:before="63"/>
              <w:ind w:left="130"/>
              <w:rPr>
                <w:sz w:val="14"/>
              </w:rPr>
            </w:pPr>
            <w:r>
              <w:rPr>
                <w:sz w:val="14"/>
              </w:rPr>
              <w:t>Równoległy</w:t>
            </w:r>
          </w:p>
        </w:tc>
        <w:tc>
          <w:tcPr>
            <w:tcW w:w="1136" w:type="dxa"/>
            <w:gridSpan w:val="2"/>
          </w:tcPr>
          <w:p w14:paraId="1D8BB0D3" w14:textId="77777777" w:rsidR="005B5E49" w:rsidRDefault="00A50F42">
            <w:pPr>
              <w:pStyle w:val="TableParagraph"/>
              <w:spacing w:before="63"/>
              <w:ind w:left="237"/>
              <w:rPr>
                <w:sz w:val="14"/>
              </w:rPr>
            </w:pPr>
            <w:r>
              <w:rPr>
                <w:sz w:val="14"/>
              </w:rPr>
              <w:t>Bez zmian</w:t>
            </w:r>
          </w:p>
        </w:tc>
        <w:tc>
          <w:tcPr>
            <w:tcW w:w="991" w:type="dxa"/>
          </w:tcPr>
          <w:p w14:paraId="130B4DD2" w14:textId="77777777" w:rsidR="005B5E49" w:rsidRDefault="00A50F42">
            <w:pPr>
              <w:pStyle w:val="TableParagraph"/>
              <w:spacing w:before="63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33B5297D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48055CBA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10C32DE1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5E49" w14:paraId="52163A72" w14:textId="77777777">
        <w:trPr>
          <w:trHeight w:val="671"/>
        </w:trPr>
        <w:tc>
          <w:tcPr>
            <w:tcW w:w="2977" w:type="dxa"/>
          </w:tcPr>
          <w:p w14:paraId="35172EF6" w14:textId="77777777" w:rsidR="005B5E49" w:rsidRDefault="00A50F42">
            <w:pPr>
              <w:pStyle w:val="TableParagraph"/>
              <w:spacing w:before="61"/>
              <w:ind w:left="674" w:right="263" w:hanging="504"/>
              <w:rPr>
                <w:sz w:val="16"/>
              </w:rPr>
            </w:pPr>
            <w:r>
              <w:rPr>
                <w:sz w:val="16"/>
              </w:rPr>
              <w:t>B.5.3. Projektowany kierunek głównej kalenicy w stosunku do frontu działki</w:t>
            </w:r>
          </w:p>
        </w:tc>
        <w:tc>
          <w:tcPr>
            <w:tcW w:w="1278" w:type="dxa"/>
            <w:gridSpan w:val="2"/>
          </w:tcPr>
          <w:p w14:paraId="55716590" w14:textId="77777777" w:rsidR="005B5E49" w:rsidRDefault="005B5E49">
            <w:pPr>
              <w:pStyle w:val="TableParagraph"/>
              <w:ind w:left="0"/>
              <w:rPr>
                <w:sz w:val="14"/>
              </w:rPr>
            </w:pPr>
          </w:p>
          <w:p w14:paraId="7A52291D" w14:textId="77777777" w:rsidR="005B5E49" w:rsidRDefault="00A50F42">
            <w:pPr>
              <w:pStyle w:val="TableParagraph"/>
              <w:spacing w:before="87"/>
              <w:ind w:left="7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3D003BA4" w14:textId="77777777" w:rsidR="005B5E49" w:rsidRDefault="005B5E49">
            <w:pPr>
              <w:pStyle w:val="TableParagraph"/>
              <w:ind w:left="0"/>
              <w:rPr>
                <w:sz w:val="14"/>
              </w:rPr>
            </w:pPr>
          </w:p>
          <w:p w14:paraId="4CFCD107" w14:textId="77777777" w:rsidR="005B5E49" w:rsidRDefault="00A50F42">
            <w:pPr>
              <w:pStyle w:val="TableParagraph"/>
              <w:spacing w:before="87"/>
              <w:ind w:left="3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136" w:type="dxa"/>
            <w:gridSpan w:val="2"/>
          </w:tcPr>
          <w:p w14:paraId="19EBDA34" w14:textId="77777777" w:rsidR="005B5E49" w:rsidRDefault="005B5E49">
            <w:pPr>
              <w:pStyle w:val="TableParagraph"/>
              <w:ind w:left="0"/>
              <w:rPr>
                <w:sz w:val="14"/>
              </w:rPr>
            </w:pPr>
          </w:p>
          <w:p w14:paraId="081EBC82" w14:textId="77777777" w:rsidR="005B5E49" w:rsidRDefault="00A50F42">
            <w:pPr>
              <w:pStyle w:val="TableParagraph"/>
              <w:spacing w:before="87"/>
              <w:ind w:left="2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 w14:paraId="1E3282DF" w14:textId="77777777" w:rsidR="005B5E49" w:rsidRDefault="005B5E49">
            <w:pPr>
              <w:pStyle w:val="TableParagraph"/>
              <w:ind w:left="0"/>
              <w:rPr>
                <w:sz w:val="14"/>
              </w:rPr>
            </w:pPr>
          </w:p>
          <w:p w14:paraId="12D36EF8" w14:textId="77777777" w:rsidR="005B5E49" w:rsidRDefault="00A50F42">
            <w:pPr>
              <w:pStyle w:val="TableParagraph"/>
              <w:spacing w:before="87"/>
              <w:ind w:left="2"/>
              <w:jc w:val="center"/>
              <w:rPr>
                <w:rFonts w:ascii="AoyagiKouzanFontT" w:hAnsi="AoyagiKouzanFontT"/>
                <w:sz w:val="14"/>
              </w:rPr>
            </w:pPr>
            <w:r>
              <w:rPr>
                <w:rFonts w:ascii="AoyagiKouzanFontT" w:hAnsi="AoyagiKouzanFontT"/>
                <w:w w:val="99"/>
                <w:sz w:val="14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5454DE49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56E06737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9E49ADE" w14:textId="77777777" w:rsidR="005B5E49" w:rsidRDefault="005B5E4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B5E49" w14:paraId="0BA14AAA" w14:textId="77777777">
        <w:trPr>
          <w:trHeight w:val="285"/>
        </w:trPr>
        <w:tc>
          <w:tcPr>
            <w:tcW w:w="9781" w:type="dxa"/>
            <w:gridSpan w:val="11"/>
          </w:tcPr>
          <w:p w14:paraId="39CD14BC" w14:textId="77777777" w:rsidR="005B5E49" w:rsidRDefault="00A50F4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 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5B5E49" w14:paraId="682E37B3" w14:textId="77777777">
        <w:trPr>
          <w:trHeight w:val="518"/>
        </w:trPr>
        <w:tc>
          <w:tcPr>
            <w:tcW w:w="9781" w:type="dxa"/>
            <w:gridSpan w:val="11"/>
          </w:tcPr>
          <w:p w14:paraId="45BA117B" w14:textId="77777777" w:rsidR="005B5E49" w:rsidRDefault="00A50F4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Projektowany rodzaj i kolor pokrycia dachowego w przypadku obiektów lub terenu objętych ochroną konserwatorską:</w:t>
            </w:r>
          </w:p>
          <w:p w14:paraId="0E3D7E98" w14:textId="77777777" w:rsidR="005B5E49" w:rsidRDefault="00A50F42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01BCDDB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before="59"/>
        <w:rPr>
          <w:sz w:val="20"/>
        </w:rPr>
      </w:pPr>
      <w:r>
        <w:rPr>
          <w:sz w:val="20"/>
        </w:rPr>
        <w:t>Odległość budynku zwróconego ścianą z oknami lub drzwiami od granicy działki</w:t>
      </w:r>
      <w:r>
        <w:rPr>
          <w:spacing w:val="-18"/>
          <w:sz w:val="20"/>
        </w:rPr>
        <w:t xml:space="preserve"> </w:t>
      </w:r>
      <w:r>
        <w:rPr>
          <w:sz w:val="20"/>
        </w:rPr>
        <w:t>budowlanej:</w:t>
      </w:r>
    </w:p>
    <w:p w14:paraId="55B51FC0" w14:textId="77777777" w:rsidR="005B5E49" w:rsidRDefault="00A50F42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AoyagiKouzanFontT" w:hAnsi="AoyagiKouzanFontT"/>
          <w:sz w:val="20"/>
        </w:rPr>
      </w:pPr>
      <w:r>
        <w:rPr>
          <w:sz w:val="20"/>
        </w:rPr>
        <w:t>4 m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</w:t>
      </w:r>
      <w:r>
        <w:rPr>
          <w:sz w:val="20"/>
        </w:rPr>
        <w:t>mniej niż 4</w:t>
      </w:r>
      <w:r>
        <w:rPr>
          <w:spacing w:val="12"/>
          <w:sz w:val="20"/>
        </w:rPr>
        <w:t xml:space="preserve"> </w:t>
      </w:r>
      <w:r>
        <w:rPr>
          <w:sz w:val="20"/>
        </w:rPr>
        <w:t>m</w:t>
      </w:r>
    </w:p>
    <w:p w14:paraId="208FF6BF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rPr>
          <w:sz w:val="20"/>
        </w:rPr>
      </w:pPr>
      <w:r>
        <w:rPr>
          <w:sz w:val="20"/>
        </w:rPr>
        <w:t>Odległość budynku zwróconego ścianą bez okien i drzwi od granicy działki</w:t>
      </w:r>
      <w:r>
        <w:rPr>
          <w:spacing w:val="-12"/>
          <w:sz w:val="20"/>
        </w:rPr>
        <w:t xml:space="preserve"> </w:t>
      </w:r>
      <w:r>
        <w:rPr>
          <w:sz w:val="20"/>
        </w:rPr>
        <w:t>budowlanej:</w:t>
      </w:r>
    </w:p>
    <w:p w14:paraId="4DF9C9BD" w14:textId="77777777" w:rsidR="005B5E49" w:rsidRDefault="00A50F42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AoyagiKouzanFontT" w:hAnsi="AoyagiKouzanFontT"/>
          <w:sz w:val="20"/>
        </w:rPr>
      </w:pPr>
      <w:r>
        <w:rPr>
          <w:sz w:val="20"/>
        </w:rPr>
        <w:t>3 m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</w:t>
      </w:r>
      <w:r>
        <w:rPr>
          <w:sz w:val="20"/>
        </w:rPr>
        <w:t>mniej niż 3</w:t>
      </w:r>
      <w:r>
        <w:rPr>
          <w:spacing w:val="11"/>
          <w:sz w:val="20"/>
        </w:rPr>
        <w:t xml:space="preserve"> </w:t>
      </w:r>
      <w:r>
        <w:rPr>
          <w:sz w:val="20"/>
        </w:rPr>
        <w:t>m</w:t>
      </w:r>
    </w:p>
    <w:p w14:paraId="02BD3506" w14:textId="77777777" w:rsidR="005B5E49" w:rsidRDefault="00A50F42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</w:rPr>
      </w:pPr>
      <w:r>
        <w:rPr>
          <w:spacing w:val="-5"/>
          <w:sz w:val="20"/>
        </w:rPr>
        <w:t>Inne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parametry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budynku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niewymienione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powyżej,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tym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dotyczące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uwarunkowań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wynikających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funkcjonującej</w:t>
      </w:r>
    </w:p>
    <w:p w14:paraId="2FA7E718" w14:textId="77777777" w:rsidR="005B5E49" w:rsidRDefault="00A50F42">
      <w:pPr>
        <w:pStyle w:val="Tekstpodstawowy"/>
        <w:spacing w:line="229" w:lineRule="exact"/>
        <w:ind w:left="592"/>
      </w:pPr>
      <w:r>
        <w:t>ochrony konserwatorskiej w przypadku obiektów lub terenu nimi objętych:</w:t>
      </w:r>
    </w:p>
    <w:p w14:paraId="57595B3C" w14:textId="77777777" w:rsidR="005B5E49" w:rsidRDefault="00A50F42">
      <w:pPr>
        <w:pStyle w:val="Tekstpodstawowy"/>
        <w:ind w:left="592"/>
      </w:pPr>
      <w:r>
        <w:t>…………………………………………………………………………………………………………………………..</w:t>
      </w:r>
    </w:p>
    <w:p w14:paraId="1A0E03A3" w14:textId="77777777" w:rsidR="005B5E49" w:rsidRDefault="00A50F42">
      <w:pPr>
        <w:pStyle w:val="Akapitzlist"/>
        <w:numPr>
          <w:ilvl w:val="1"/>
          <w:numId w:val="8"/>
        </w:numPr>
        <w:tabs>
          <w:tab w:val="left" w:pos="433"/>
        </w:tabs>
        <w:ind w:right="186" w:hanging="593"/>
        <w:jc w:val="right"/>
        <w:rPr>
          <w:sz w:val="20"/>
        </w:rPr>
      </w:pPr>
      <w:r>
        <w:rPr>
          <w:spacing w:val="-9"/>
          <w:sz w:val="20"/>
        </w:rPr>
        <w:t>Liczba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budynków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takich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samych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parametrach,</w:t>
      </w:r>
      <w:r>
        <w:rPr>
          <w:spacing w:val="-21"/>
          <w:sz w:val="20"/>
        </w:rPr>
        <w:t xml:space="preserve"> </w:t>
      </w:r>
      <w:r>
        <w:rPr>
          <w:sz w:val="20"/>
        </w:rPr>
        <w:t>w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przypad</w:t>
      </w:r>
      <w:r>
        <w:rPr>
          <w:spacing w:val="-9"/>
          <w:sz w:val="20"/>
        </w:rPr>
        <w:t>ku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>gdy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wniosek</w:t>
      </w:r>
      <w:r>
        <w:rPr>
          <w:spacing w:val="-17"/>
          <w:sz w:val="20"/>
        </w:rPr>
        <w:t xml:space="preserve"> </w:t>
      </w:r>
      <w:r>
        <w:rPr>
          <w:spacing w:val="-9"/>
          <w:sz w:val="20"/>
        </w:rPr>
        <w:t>obejmuje</w:t>
      </w:r>
      <w:r>
        <w:rPr>
          <w:spacing w:val="-20"/>
          <w:sz w:val="20"/>
        </w:rPr>
        <w:t xml:space="preserve"> </w:t>
      </w:r>
      <w:r>
        <w:rPr>
          <w:spacing w:val="-9"/>
          <w:sz w:val="20"/>
        </w:rPr>
        <w:t>większą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liczbę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takich</w:t>
      </w:r>
      <w:r>
        <w:rPr>
          <w:spacing w:val="-21"/>
          <w:sz w:val="20"/>
        </w:rPr>
        <w:t xml:space="preserve"> </w:t>
      </w:r>
      <w:r>
        <w:rPr>
          <w:spacing w:val="-9"/>
          <w:sz w:val="20"/>
        </w:rPr>
        <w:t>budynków:</w:t>
      </w:r>
    </w:p>
    <w:p w14:paraId="26AE3AD7" w14:textId="77777777" w:rsidR="005B5E49" w:rsidRDefault="00A50F42">
      <w:pPr>
        <w:pStyle w:val="Tekstpodstawowy"/>
        <w:ind w:right="179"/>
        <w:jc w:val="right"/>
      </w:pPr>
      <w:r>
        <w:rPr>
          <w:w w:val="95"/>
        </w:rPr>
        <w:t>…………………………………………………………………………………………………………………………..</w:t>
      </w:r>
    </w:p>
    <w:p w14:paraId="05140D8B" w14:textId="77777777" w:rsidR="005B5E49" w:rsidRDefault="005B5E49">
      <w:pPr>
        <w:jc w:val="right"/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6D585340" w14:textId="77777777" w:rsidR="005B5E49" w:rsidRDefault="005B5E49">
      <w:pPr>
        <w:pStyle w:val="Tekstpodstawowy"/>
        <w:spacing w:before="4"/>
        <w:rPr>
          <w:sz w:val="14"/>
        </w:rPr>
      </w:pPr>
    </w:p>
    <w:p w14:paraId="707EC292" w14:textId="77777777" w:rsidR="005B5E49" w:rsidRDefault="00A50F42">
      <w:pPr>
        <w:pStyle w:val="Tekstpodstawowy"/>
        <w:ind w:left="182"/>
      </w:pPr>
      <w:r>
        <w:pict w14:anchorId="0C5F8F07">
          <v:shape id="_x0000_s2052" type="#_x0000_t202" style="width:486.1pt;height:33.6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2560F92A" w14:textId="77777777" w:rsidR="005B5E49" w:rsidRDefault="00A50F42">
                  <w:pPr>
                    <w:spacing w:before="60" w:line="274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C. ZAŁĄCZNIK – DANE DOTYCZĄCE OBIEKTU BUDOWLANEGO NIEBĘDĄCEGO</w:t>
                  </w:r>
                </w:p>
                <w:p w14:paraId="14437F47" w14:textId="77777777" w:rsidR="005B5E49" w:rsidRDefault="00A50F42">
                  <w:pPr>
                    <w:spacing w:line="278" w:lineRule="exact"/>
                    <w:ind w:left="4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BUDYNKIEM | Nr egzemplarza</w:t>
                  </w:r>
                  <w:r>
                    <w:rPr>
                      <w:position w:val="8"/>
                      <w:sz w:val="16"/>
                    </w:rPr>
                    <w:t>12)</w:t>
                  </w:r>
                  <w:r>
                    <w:rPr>
                      <w:b/>
                      <w:sz w:val="24"/>
                    </w:rPr>
                    <w:t>: ….</w:t>
                  </w:r>
                </w:p>
              </w:txbxContent>
            </v:textbox>
            <w10:anchorlock/>
          </v:shape>
        </w:pict>
      </w:r>
    </w:p>
    <w:p w14:paraId="49FB52D9" w14:textId="77777777" w:rsidR="005B5E49" w:rsidRDefault="00A50F42">
      <w:pPr>
        <w:pStyle w:val="Akapitzlist"/>
        <w:numPr>
          <w:ilvl w:val="1"/>
          <w:numId w:val="7"/>
        </w:numPr>
        <w:tabs>
          <w:tab w:val="left" w:pos="615"/>
        </w:tabs>
        <w:spacing w:before="42"/>
        <w:ind w:hanging="433"/>
        <w:rPr>
          <w:sz w:val="20"/>
        </w:rPr>
      </w:pPr>
      <w:r>
        <w:rPr>
          <w:sz w:val="20"/>
        </w:rPr>
        <w:t>Nazwa obiektu budowlanego niebędącego</w:t>
      </w:r>
      <w:r>
        <w:rPr>
          <w:spacing w:val="-4"/>
          <w:sz w:val="20"/>
        </w:rPr>
        <w:t xml:space="preserve"> </w:t>
      </w:r>
      <w:r>
        <w:rPr>
          <w:sz w:val="20"/>
        </w:rPr>
        <w:t>budynkiem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9A639C1" w14:textId="77777777" w:rsidR="005B5E49" w:rsidRDefault="00A50F42">
      <w:pPr>
        <w:pStyle w:val="Tekstpodstawowy"/>
        <w:spacing w:before="60"/>
        <w:ind w:left="182"/>
      </w:pPr>
      <w:r>
        <w:t>……………………………………………………………………………………………………………………………….</w:t>
      </w:r>
    </w:p>
    <w:p w14:paraId="090282AC" w14:textId="77777777" w:rsidR="005B5E49" w:rsidRDefault="00A50F42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</w:rPr>
      </w:pPr>
      <w:r>
        <w:rPr>
          <w:sz w:val="20"/>
        </w:rPr>
        <w:t>Rodzaj obiektu niebędącego</w:t>
      </w:r>
      <w:r>
        <w:rPr>
          <w:spacing w:val="-3"/>
          <w:sz w:val="20"/>
        </w:rPr>
        <w:t xml:space="preserve"> </w:t>
      </w:r>
      <w:r>
        <w:rPr>
          <w:sz w:val="20"/>
        </w:rPr>
        <w:t>budynkiem:</w:t>
      </w:r>
    </w:p>
    <w:p w14:paraId="405BC6FE" w14:textId="77777777" w:rsidR="005B5E49" w:rsidRDefault="00A50F42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3893"/>
          <w:tab w:val="left" w:pos="6717"/>
          <w:tab w:val="left" w:pos="7415"/>
        </w:tabs>
        <w:spacing w:before="110"/>
        <w:rPr>
          <w:sz w:val="20"/>
        </w:rPr>
      </w:pPr>
      <w:r>
        <w:rPr>
          <w:position w:val="1"/>
          <w:sz w:val="20"/>
        </w:rPr>
        <w:t>budowla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urządzenie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wodne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……………………….</w:t>
      </w:r>
    </w:p>
    <w:p w14:paraId="1BEDD531" w14:textId="77777777" w:rsidR="005B5E49" w:rsidRDefault="005B5E49">
      <w:pPr>
        <w:pStyle w:val="Tekstpodstawowy"/>
        <w:spacing w:before="1"/>
      </w:pPr>
    </w:p>
    <w:p w14:paraId="0E188741" w14:textId="77777777" w:rsidR="005B5E49" w:rsidRDefault="00A50F42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</w:rPr>
      </w:pPr>
      <w:r>
        <w:rPr>
          <w:sz w:val="20"/>
        </w:rPr>
        <w:t>Rodzaj</w:t>
      </w:r>
      <w:r>
        <w:rPr>
          <w:sz w:val="20"/>
        </w:rPr>
        <w:t xml:space="preserve"> prac 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obiektu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5E0982E8" w14:textId="77777777" w:rsidR="005B5E49" w:rsidRDefault="00A50F42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2631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nadbudowa</w:t>
      </w:r>
    </w:p>
    <w:p w14:paraId="2DEFE443" w14:textId="77777777" w:rsidR="005B5E49" w:rsidRDefault="00A50F42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2631"/>
          <w:tab w:val="left" w:pos="5636"/>
          <w:tab w:val="left" w:pos="6104"/>
        </w:tabs>
        <w:spacing w:before="104"/>
        <w:ind w:left="830" w:hanging="541"/>
        <w:rPr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zmiana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</w:t>
      </w:r>
    </w:p>
    <w:p w14:paraId="671499FB" w14:textId="77777777" w:rsidR="005B5E49" w:rsidRDefault="00A50F42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</w:rPr>
      </w:pPr>
      <w:r>
        <w:rPr>
          <w:sz w:val="20"/>
        </w:rPr>
        <w:t>Charakterystyczne parametry</w:t>
      </w:r>
      <w:r>
        <w:rPr>
          <w:spacing w:val="-2"/>
          <w:sz w:val="20"/>
        </w:rPr>
        <w:t xml:space="preserve"> </w:t>
      </w:r>
      <w:r>
        <w:rPr>
          <w:sz w:val="20"/>
        </w:rPr>
        <w:t>obiektu:</w:t>
      </w:r>
    </w:p>
    <w:p w14:paraId="1C642281" w14:textId="77777777" w:rsidR="005B5E49" w:rsidRDefault="005B5E49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5B5E49" w14:paraId="280EAF8C" w14:textId="77777777">
        <w:trPr>
          <w:trHeight w:val="282"/>
        </w:trPr>
        <w:tc>
          <w:tcPr>
            <w:tcW w:w="3601" w:type="dxa"/>
            <w:vMerge w:val="restart"/>
          </w:tcPr>
          <w:p w14:paraId="488C6D0E" w14:textId="77777777" w:rsidR="005B5E49" w:rsidRDefault="005B5E4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E4082C8" w14:textId="77777777" w:rsidR="005B5E49" w:rsidRDefault="00A50F42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1BE6248D" w14:textId="77777777" w:rsidR="005B5E49" w:rsidRDefault="005B5E4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714EC4B" w14:textId="77777777" w:rsidR="005B5E49" w:rsidRDefault="00A50F42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1261" w:type="dxa"/>
            <w:vMerge w:val="restart"/>
          </w:tcPr>
          <w:p w14:paraId="28B9E67E" w14:textId="77777777" w:rsidR="005B5E49" w:rsidRDefault="005B5E4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ECC432A" w14:textId="77777777" w:rsidR="005B5E49" w:rsidRDefault="00A50F42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7" w:type="dxa"/>
            <w:gridSpan w:val="2"/>
          </w:tcPr>
          <w:p w14:paraId="7D39A8D3" w14:textId="77777777" w:rsidR="005B5E49" w:rsidRDefault="00A50F42">
            <w:pPr>
              <w:pStyle w:val="TableParagraph"/>
              <w:spacing w:before="51"/>
              <w:ind w:left="1305" w:right="1302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5B5E49" w14:paraId="3E679875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5671624D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56D51902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482D574A" w14:textId="77777777" w:rsidR="005B5E49" w:rsidRDefault="005B5E4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0E7A8B80" w14:textId="77777777" w:rsidR="005B5E49" w:rsidRDefault="00A50F42">
            <w:pPr>
              <w:pStyle w:val="TableParagraph"/>
              <w:spacing w:before="51"/>
              <w:ind w:left="48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4" w:type="dxa"/>
          </w:tcPr>
          <w:p w14:paraId="0E466A45" w14:textId="77777777" w:rsidR="005B5E49" w:rsidRDefault="00A50F42">
            <w:pPr>
              <w:pStyle w:val="TableParagraph"/>
              <w:spacing w:before="51"/>
              <w:ind w:left="50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5B5E49" w14:paraId="203B0A61" w14:textId="77777777">
        <w:trPr>
          <w:trHeight w:val="309"/>
        </w:trPr>
        <w:tc>
          <w:tcPr>
            <w:tcW w:w="3601" w:type="dxa"/>
          </w:tcPr>
          <w:p w14:paraId="27508D9B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C.4.1. Powierzchnia 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585549A0" w14:textId="77777777" w:rsidR="005B5E49" w:rsidRDefault="00A50F42">
            <w:pPr>
              <w:pStyle w:val="TableParagraph"/>
              <w:spacing w:before="53"/>
              <w:ind w:left="0" w:right="527"/>
              <w:jc w:val="right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5AF6628E" w14:textId="77777777" w:rsidR="005B5E49" w:rsidRDefault="00A50F42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392FBCD9" w14:textId="77777777" w:rsidR="005B5E49" w:rsidRDefault="00A50F42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776CB3CF" w14:textId="77777777" w:rsidR="005B5E49" w:rsidRDefault="00A50F42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55FDAA22" w14:textId="77777777">
        <w:trPr>
          <w:trHeight w:val="306"/>
        </w:trPr>
        <w:tc>
          <w:tcPr>
            <w:tcW w:w="3601" w:type="dxa"/>
          </w:tcPr>
          <w:p w14:paraId="140A0096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C.4.2. Kubatura, objętość, pojemność [m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5EC529B2" w14:textId="77777777" w:rsidR="005B5E49" w:rsidRDefault="00A50F42">
            <w:pPr>
              <w:pStyle w:val="TableParagraph"/>
              <w:spacing w:before="51"/>
              <w:ind w:left="0" w:right="527"/>
              <w:jc w:val="right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4CDD7C23" w14:textId="77777777" w:rsidR="005B5E49" w:rsidRDefault="00A50F42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67F028D3" w14:textId="77777777" w:rsidR="005B5E49" w:rsidRDefault="00A50F42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035B05E4" w14:textId="77777777" w:rsidR="005B5E49" w:rsidRDefault="00A50F42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3EFC7C06" w14:textId="77777777">
        <w:trPr>
          <w:trHeight w:val="306"/>
        </w:trPr>
        <w:tc>
          <w:tcPr>
            <w:tcW w:w="3601" w:type="dxa"/>
          </w:tcPr>
          <w:p w14:paraId="7F74BDED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C.4.3. Długość [m]</w:t>
            </w:r>
          </w:p>
        </w:tc>
        <w:tc>
          <w:tcPr>
            <w:tcW w:w="1237" w:type="dxa"/>
          </w:tcPr>
          <w:p w14:paraId="3CA73CA9" w14:textId="77777777" w:rsidR="005B5E49" w:rsidRDefault="00A50F42">
            <w:pPr>
              <w:pStyle w:val="TableParagraph"/>
              <w:spacing w:before="51"/>
              <w:ind w:left="0" w:right="527"/>
              <w:jc w:val="right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76CEFA21" w14:textId="77777777" w:rsidR="005B5E49" w:rsidRDefault="00A50F42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7D5EC2EA" w14:textId="77777777" w:rsidR="005B5E49" w:rsidRDefault="00A50F42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37687FD2" w14:textId="77777777" w:rsidR="005B5E49" w:rsidRDefault="00A50F42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568BA6E1" w14:textId="77777777">
        <w:trPr>
          <w:trHeight w:val="309"/>
        </w:trPr>
        <w:tc>
          <w:tcPr>
            <w:tcW w:w="3601" w:type="dxa"/>
          </w:tcPr>
          <w:p w14:paraId="772EB8C2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C.4.4. Szerokość [m]</w:t>
            </w:r>
          </w:p>
        </w:tc>
        <w:tc>
          <w:tcPr>
            <w:tcW w:w="1237" w:type="dxa"/>
          </w:tcPr>
          <w:p w14:paraId="5672EEB9" w14:textId="77777777" w:rsidR="005B5E49" w:rsidRDefault="00A50F42">
            <w:pPr>
              <w:pStyle w:val="TableParagraph"/>
              <w:spacing w:before="53"/>
              <w:ind w:left="0" w:right="527"/>
              <w:jc w:val="right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123D1FFA" w14:textId="77777777" w:rsidR="005B5E49" w:rsidRDefault="00A50F42"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4E007B75" w14:textId="77777777" w:rsidR="005B5E49" w:rsidRDefault="00A50F42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038D15D8" w14:textId="77777777" w:rsidR="005B5E49" w:rsidRDefault="00A50F42">
            <w:pPr>
              <w:pStyle w:val="TableParagraph"/>
              <w:spacing w:before="53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  <w:tr w:rsidR="005B5E49" w14:paraId="088F08C1" w14:textId="77777777">
        <w:trPr>
          <w:trHeight w:val="306"/>
        </w:trPr>
        <w:tc>
          <w:tcPr>
            <w:tcW w:w="3601" w:type="dxa"/>
          </w:tcPr>
          <w:p w14:paraId="468DF468" w14:textId="77777777" w:rsidR="005B5E49" w:rsidRDefault="00A50F4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C.4.5. Wysokość [m]</w:t>
            </w:r>
          </w:p>
        </w:tc>
        <w:tc>
          <w:tcPr>
            <w:tcW w:w="1237" w:type="dxa"/>
          </w:tcPr>
          <w:p w14:paraId="4EE61E7C" w14:textId="77777777" w:rsidR="005B5E49" w:rsidRDefault="00A50F42">
            <w:pPr>
              <w:pStyle w:val="TableParagraph"/>
              <w:spacing w:before="51"/>
              <w:ind w:left="0" w:right="527"/>
              <w:jc w:val="right"/>
              <w:rPr>
                <w:rFonts w:ascii="AoyagiKouzanFontT" w:hAnsi="AoyagiKouzanFontT"/>
                <w:sz w:val="16"/>
              </w:rPr>
            </w:pPr>
            <w:r>
              <w:rPr>
                <w:rFonts w:ascii="AoyagiKouzanFontT" w:hAnsi="AoyagiKouzanFontT"/>
                <w:sz w:val="16"/>
              </w:rPr>
              <w:t>☐</w:t>
            </w:r>
          </w:p>
        </w:tc>
        <w:tc>
          <w:tcPr>
            <w:tcW w:w="1261" w:type="dxa"/>
          </w:tcPr>
          <w:p w14:paraId="6D2C59AE" w14:textId="77777777" w:rsidR="005B5E49" w:rsidRDefault="00A50F42"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703" w:type="dxa"/>
          </w:tcPr>
          <w:p w14:paraId="597951DC" w14:textId="77777777" w:rsidR="005B5E49" w:rsidRDefault="00A50F42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4" w:type="dxa"/>
          </w:tcPr>
          <w:p w14:paraId="1E464342" w14:textId="77777777" w:rsidR="005B5E49" w:rsidRDefault="00A50F42">
            <w:pPr>
              <w:pStyle w:val="TableParagraph"/>
              <w:spacing w:before="51"/>
              <w:ind w:left="10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</w:tr>
    </w:tbl>
    <w:p w14:paraId="724F9C6B" w14:textId="77777777" w:rsidR="005B5E49" w:rsidRDefault="00A50F42">
      <w:pPr>
        <w:spacing w:before="62" w:line="184" w:lineRule="exact"/>
        <w:ind w:left="182"/>
        <w:rPr>
          <w:sz w:val="16"/>
        </w:rPr>
      </w:pPr>
      <w:r>
        <w:rPr>
          <w:sz w:val="16"/>
        </w:rPr>
        <w:t>C.4.6. Inne parametry obiektu budowlanego, niezdefiniowane powyżej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</w:p>
    <w:p w14:paraId="73309992" w14:textId="77777777" w:rsidR="005B5E49" w:rsidRDefault="00A50F42">
      <w:pPr>
        <w:pStyle w:val="Tekstpodstawowy"/>
        <w:spacing w:line="230" w:lineRule="exact"/>
        <w:ind w:right="174"/>
        <w:jc w:val="right"/>
      </w:pPr>
      <w:r>
        <w:rPr>
          <w:w w:val="95"/>
        </w:rPr>
        <w:t>………………………………………………………..………………………………………………………………..</w:t>
      </w:r>
    </w:p>
    <w:p w14:paraId="2A807B0A" w14:textId="77777777" w:rsidR="005B5E49" w:rsidRDefault="00A50F42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</w:rPr>
      </w:pPr>
      <w:r>
        <w:rPr>
          <w:spacing w:val="-6"/>
          <w:sz w:val="20"/>
        </w:rPr>
        <w:t>Liczba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obiektów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budowlanych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niebędących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budynkami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takich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samych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parametrach,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przypadku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gdy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wniosek</w:t>
      </w:r>
    </w:p>
    <w:p w14:paraId="1DFCF1FF" w14:textId="77777777" w:rsidR="005B5E49" w:rsidRDefault="00A50F42">
      <w:pPr>
        <w:pStyle w:val="Tekstpodstawowy"/>
        <w:ind w:left="614"/>
      </w:pPr>
      <w:r>
        <w:t>obejmuje większą liczbę takich ob</w:t>
      </w:r>
      <w:r>
        <w:t>iektów:</w:t>
      </w:r>
    </w:p>
    <w:p w14:paraId="0BDC826E" w14:textId="77777777" w:rsidR="005B5E49" w:rsidRDefault="00A50F42">
      <w:pPr>
        <w:pStyle w:val="Tekstpodstawowy"/>
        <w:spacing w:before="1"/>
        <w:ind w:left="614"/>
      </w:pPr>
      <w:r>
        <w:t>…………………………………………………………………………………………………………………………..</w:t>
      </w:r>
    </w:p>
    <w:p w14:paraId="258471AE" w14:textId="77777777" w:rsidR="005B5E49" w:rsidRDefault="005B5E49">
      <w:p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6509F122" w14:textId="77777777" w:rsidR="005B5E49" w:rsidRDefault="005B5E49">
      <w:pPr>
        <w:pStyle w:val="Tekstpodstawowy"/>
        <w:spacing w:before="3"/>
        <w:rPr>
          <w:sz w:val="13"/>
        </w:rPr>
      </w:pPr>
    </w:p>
    <w:p w14:paraId="497485C9" w14:textId="77777777" w:rsidR="005B5E49" w:rsidRDefault="00A50F42">
      <w:pPr>
        <w:pStyle w:val="Tekstpodstawowy"/>
        <w:ind w:left="160"/>
      </w:pPr>
      <w:r>
        <w:pict w14:anchorId="6D3AE317">
          <v:shape id="_x0000_s2051" type="#_x0000_t202" style="width:486.1pt;height:33.6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66DBEAA5" w14:textId="77777777" w:rsidR="005B5E49" w:rsidRDefault="00A50F42">
                  <w:pPr>
                    <w:spacing w:before="60" w:line="274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D. ZAŁĄCZNIK – DANE DOTYCZĄCE SKŁADOWISKA ODPADÓW</w:t>
                  </w:r>
                </w:p>
                <w:p w14:paraId="1DC59D93" w14:textId="77777777" w:rsidR="005B5E49" w:rsidRDefault="00A50F42">
                  <w:pPr>
                    <w:spacing w:line="278" w:lineRule="exact"/>
                    <w:ind w:left="46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Nr egzemplarza</w:t>
                  </w:r>
                  <w:r>
                    <w:rPr>
                      <w:position w:val="8"/>
                      <w:sz w:val="16"/>
                    </w:rPr>
                    <w:t>12)</w:t>
                  </w:r>
                  <w:r>
                    <w:rPr>
                      <w:b/>
                      <w:sz w:val="24"/>
                    </w:rPr>
                    <w:t>: ….</w:t>
                  </w:r>
                </w:p>
              </w:txbxContent>
            </v:textbox>
            <w10:anchorlock/>
          </v:shape>
        </w:pict>
      </w:r>
    </w:p>
    <w:p w14:paraId="163D4118" w14:textId="77777777" w:rsidR="005B5E49" w:rsidRDefault="00A50F42">
      <w:pPr>
        <w:pStyle w:val="Akapitzlist"/>
        <w:numPr>
          <w:ilvl w:val="1"/>
          <w:numId w:val="6"/>
        </w:numPr>
        <w:tabs>
          <w:tab w:val="left" w:pos="592"/>
        </w:tabs>
        <w:spacing w:before="42"/>
        <w:rPr>
          <w:sz w:val="20"/>
        </w:rPr>
      </w:pPr>
      <w:r>
        <w:rPr>
          <w:sz w:val="20"/>
        </w:rPr>
        <w:t>Docelowa rzędna składowiska odpadów: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</w:p>
    <w:p w14:paraId="46F6FDBA" w14:textId="77777777" w:rsidR="005B5E49" w:rsidRDefault="00A50F42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</w:rPr>
      </w:pPr>
      <w:r>
        <w:rPr>
          <w:sz w:val="20"/>
        </w:rPr>
        <w:t>Roczna ilość składowanych odpadów oraz rodzaje składowanych</w:t>
      </w:r>
      <w:r>
        <w:rPr>
          <w:spacing w:val="-3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0C709167" w14:textId="77777777" w:rsidR="005B5E49" w:rsidRDefault="00A50F42">
      <w:pPr>
        <w:pStyle w:val="Tekstpodstawowy"/>
        <w:ind w:left="592"/>
      </w:pPr>
      <w:r>
        <w:t>……………………….…………………………………………………………………………………………………</w:t>
      </w:r>
    </w:p>
    <w:p w14:paraId="5586E52C" w14:textId="77777777" w:rsidR="005B5E49" w:rsidRDefault="00A50F42">
      <w:pPr>
        <w:pStyle w:val="Akapitzlist"/>
        <w:numPr>
          <w:ilvl w:val="1"/>
          <w:numId w:val="6"/>
        </w:numPr>
        <w:tabs>
          <w:tab w:val="left" w:pos="593"/>
        </w:tabs>
        <w:ind w:left="592" w:hanging="433"/>
        <w:rPr>
          <w:sz w:val="20"/>
        </w:rPr>
      </w:pPr>
      <w:r>
        <w:rPr>
          <w:sz w:val="20"/>
        </w:rPr>
        <w:t>Całkowita ilość składowanych odpad</w:t>
      </w:r>
      <w:r>
        <w:rPr>
          <w:sz w:val="20"/>
        </w:rPr>
        <w:t>ów oraz rodzaje składowanych</w:t>
      </w:r>
      <w:r>
        <w:rPr>
          <w:spacing w:val="-6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3312B123" w14:textId="77777777" w:rsidR="005B5E49" w:rsidRDefault="00A50F42">
      <w:pPr>
        <w:pStyle w:val="Tekstpodstawowy"/>
        <w:spacing w:before="60"/>
        <w:ind w:left="592"/>
      </w:pPr>
      <w:r>
        <w:t>……………………….…………………………………………………………………………………………………</w:t>
      </w:r>
    </w:p>
    <w:p w14:paraId="6F22519F" w14:textId="77777777" w:rsidR="005B5E49" w:rsidRDefault="00A50F42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 gromadzenia, oczyszczania i odprowadzania</w:t>
      </w:r>
      <w:r>
        <w:rPr>
          <w:spacing w:val="-8"/>
          <w:sz w:val="20"/>
        </w:rPr>
        <w:t xml:space="preserve"> </w:t>
      </w:r>
      <w:r>
        <w:rPr>
          <w:sz w:val="20"/>
        </w:rPr>
        <w:t>ścieków:</w:t>
      </w:r>
    </w:p>
    <w:p w14:paraId="12A22CA9" w14:textId="77777777" w:rsidR="005B5E49" w:rsidRDefault="00A50F42">
      <w:pPr>
        <w:pStyle w:val="Tekstpodstawowy"/>
        <w:spacing w:before="61"/>
        <w:ind w:left="591"/>
      </w:pPr>
      <w:r>
        <w:t>……………………….…………………………………………………………………………………………………</w:t>
      </w:r>
    </w:p>
    <w:p w14:paraId="72981872" w14:textId="77777777" w:rsidR="005B5E49" w:rsidRDefault="00A50F42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 gromadzenia, oczyszczania i wykorzystywania lub uniesz</w:t>
      </w:r>
      <w:r>
        <w:rPr>
          <w:sz w:val="20"/>
        </w:rPr>
        <w:t>kodliwiania gazu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składowiskowego</w:t>
      </w:r>
      <w:proofErr w:type="spellEnd"/>
      <w:r>
        <w:rPr>
          <w:sz w:val="20"/>
        </w:rPr>
        <w:t>:</w:t>
      </w:r>
    </w:p>
    <w:p w14:paraId="4FEED170" w14:textId="77777777" w:rsidR="005B5E49" w:rsidRDefault="00A50F42">
      <w:pPr>
        <w:pStyle w:val="Tekstpodstawowy"/>
        <w:spacing w:before="58"/>
        <w:ind w:left="517"/>
      </w:pPr>
      <w:r>
        <w:t>……………………….…………………………………………………………………………………………………..</w:t>
      </w:r>
    </w:p>
    <w:p w14:paraId="17E591A1" w14:textId="77777777" w:rsidR="005B5E49" w:rsidRDefault="00A50F42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>
        <w:rPr>
          <w:sz w:val="20"/>
        </w:rPr>
        <w:t>Inne parametry składowiska odpadów, niezdefiniowane</w:t>
      </w:r>
      <w:r>
        <w:rPr>
          <w:spacing w:val="-9"/>
          <w:sz w:val="20"/>
        </w:rPr>
        <w:t xml:space="preserve"> </w:t>
      </w:r>
      <w:r>
        <w:rPr>
          <w:sz w:val="20"/>
        </w:rPr>
        <w:t>powyżej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5D107C18" w14:textId="77777777" w:rsidR="005B5E49" w:rsidRDefault="00A50F42">
      <w:pPr>
        <w:pStyle w:val="Tekstpodstawowy"/>
        <w:spacing w:before="60"/>
        <w:ind w:left="517"/>
      </w:pPr>
      <w:r>
        <w:t>……………………….…………………………………………………………………………………………………..</w:t>
      </w:r>
    </w:p>
    <w:p w14:paraId="5C757DCF" w14:textId="77777777" w:rsidR="005B5E49" w:rsidRDefault="005B5E49">
      <w:p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226846EB" w14:textId="77777777" w:rsidR="005B5E49" w:rsidRDefault="005B5E49">
      <w:pPr>
        <w:pStyle w:val="Tekstpodstawowy"/>
        <w:spacing w:before="11"/>
        <w:rPr>
          <w:sz w:val="12"/>
        </w:rPr>
      </w:pPr>
    </w:p>
    <w:p w14:paraId="15755B3F" w14:textId="77777777" w:rsidR="005B5E49" w:rsidRDefault="00A50F42">
      <w:pPr>
        <w:pStyle w:val="Nagwek1"/>
        <w:tabs>
          <w:tab w:val="left" w:pos="9889"/>
        </w:tabs>
        <w:spacing w:before="92"/>
        <w:ind w:left="167"/>
        <w:jc w:val="both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9.  OŚWIADCZENIE W SPRAWIE KORESPONDENCJI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ELEKTRONICZNEJ</w:t>
      </w:r>
      <w:r>
        <w:rPr>
          <w:shd w:val="clear" w:color="auto" w:fill="D9D9D9"/>
        </w:rPr>
        <w:tab/>
      </w:r>
    </w:p>
    <w:p w14:paraId="523A4A5D" w14:textId="77777777" w:rsidR="005B5E49" w:rsidRDefault="00A50F42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2"/>
        <w:ind w:hanging="426"/>
        <w:jc w:val="both"/>
        <w:rPr>
          <w:sz w:val="20"/>
        </w:rPr>
      </w:pPr>
      <w:r>
        <w:rPr>
          <w:position w:val="1"/>
          <w:sz w:val="20"/>
        </w:rPr>
        <w:t>Wyrażam zgodę</w:t>
      </w:r>
      <w:r>
        <w:rPr>
          <w:position w:val="1"/>
          <w:sz w:val="20"/>
        </w:rPr>
        <w:tab/>
      </w:r>
      <w:r>
        <w:rPr>
          <w:rFonts w:ascii="AoyagiKouzanFontT" w:hAnsi="AoyagiKouzanFontT"/>
          <w:sz w:val="20"/>
        </w:rPr>
        <w:t>☐</w:t>
      </w:r>
      <w:r>
        <w:rPr>
          <w:rFonts w:ascii="AoyagiKouzanFontT" w:hAnsi="AoyagiKouzanFontT"/>
          <w:sz w:val="20"/>
        </w:rPr>
        <w:t xml:space="preserve"> </w:t>
      </w:r>
      <w:r>
        <w:rPr>
          <w:position w:val="1"/>
          <w:sz w:val="20"/>
        </w:rPr>
        <w:t>Nie wyrażam</w:t>
      </w:r>
      <w:r>
        <w:rPr>
          <w:spacing w:val="27"/>
          <w:position w:val="1"/>
          <w:sz w:val="20"/>
        </w:rPr>
        <w:t xml:space="preserve"> </w:t>
      </w:r>
      <w:r>
        <w:rPr>
          <w:position w:val="1"/>
          <w:sz w:val="20"/>
        </w:rPr>
        <w:t>zgody</w:t>
      </w:r>
    </w:p>
    <w:p w14:paraId="2143C0C2" w14:textId="77777777" w:rsidR="005B5E49" w:rsidRDefault="00A50F42">
      <w:pPr>
        <w:pStyle w:val="Tekstpodstawowy"/>
        <w:spacing w:before="99"/>
        <w:ind w:left="167" w:right="167"/>
        <w:jc w:val="both"/>
      </w:pPr>
      <w:r>
        <w:t>na  doręczanie  korespondencji   w  niniejszej   sprawie   za   pomocą   środków   komunikacji  elektronicznej w rozumieniu art.  2 pkt 5 ustawy z dnia 18  lipca  2</w:t>
      </w:r>
      <w:r>
        <w:t>002 r. o świadczeniu usług  drogą elektroniczną  (Dz.  U.   z 2020 r. poz.</w:t>
      </w:r>
      <w:r>
        <w:rPr>
          <w:spacing w:val="-4"/>
        </w:rPr>
        <w:t xml:space="preserve"> </w:t>
      </w:r>
      <w:r>
        <w:t>344).</w:t>
      </w:r>
    </w:p>
    <w:p w14:paraId="3F468654" w14:textId="77777777" w:rsidR="005B5E49" w:rsidRDefault="00A50F42">
      <w:pPr>
        <w:pStyle w:val="Nagwek1"/>
        <w:tabs>
          <w:tab w:val="left" w:pos="9889"/>
        </w:tabs>
        <w:spacing w:before="113"/>
        <w:ind w:left="167"/>
        <w:jc w:val="both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10.</w:t>
      </w:r>
      <w:r>
        <w:rPr>
          <w:spacing w:val="18"/>
          <w:shd w:val="clear" w:color="auto" w:fill="D9D9D9"/>
        </w:rPr>
        <w:t xml:space="preserve"> </w:t>
      </w:r>
      <w:r>
        <w:rPr>
          <w:shd w:val="clear" w:color="auto" w:fill="D9D9D9"/>
        </w:rPr>
        <w:t>ZAŁĄCZNIKI</w:t>
      </w:r>
      <w:r>
        <w:rPr>
          <w:shd w:val="clear" w:color="auto" w:fill="D9D9D9"/>
        </w:rPr>
        <w:tab/>
      </w:r>
    </w:p>
    <w:p w14:paraId="0F9C12AB" w14:textId="77777777" w:rsidR="005B5E49" w:rsidRDefault="005B5E49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5B5E49" w14:paraId="56AA273D" w14:textId="77777777">
        <w:trPr>
          <w:trHeight w:val="232"/>
        </w:trPr>
        <w:tc>
          <w:tcPr>
            <w:tcW w:w="2736" w:type="dxa"/>
          </w:tcPr>
          <w:p w14:paraId="7184EEE7" w14:textId="77777777" w:rsidR="005B5E49" w:rsidRDefault="00A50F42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Wyszczególnienie – załącznik</w:t>
            </w:r>
          </w:p>
        </w:tc>
        <w:tc>
          <w:tcPr>
            <w:tcW w:w="1662" w:type="dxa"/>
          </w:tcPr>
          <w:p w14:paraId="13CE0A62" w14:textId="77777777" w:rsidR="005B5E49" w:rsidRDefault="00A50F42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1773" w:type="dxa"/>
          </w:tcPr>
          <w:p w14:paraId="62710BD2" w14:textId="77777777" w:rsidR="005B5E49" w:rsidRDefault="00A50F42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1768" w:type="dxa"/>
          </w:tcPr>
          <w:p w14:paraId="25DF564D" w14:textId="77777777" w:rsidR="005B5E49" w:rsidRDefault="00A50F42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</w:p>
        </w:tc>
        <w:tc>
          <w:tcPr>
            <w:tcW w:w="1230" w:type="dxa"/>
          </w:tcPr>
          <w:p w14:paraId="03FE87BE" w14:textId="77777777" w:rsidR="005B5E49" w:rsidRDefault="00A50F4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</w:p>
        </w:tc>
      </w:tr>
      <w:tr w:rsidR="005B5E49" w14:paraId="5EBCDC10" w14:textId="77777777">
        <w:trPr>
          <w:trHeight w:val="274"/>
        </w:trPr>
        <w:tc>
          <w:tcPr>
            <w:tcW w:w="2736" w:type="dxa"/>
          </w:tcPr>
          <w:p w14:paraId="58B0373C" w14:textId="77777777" w:rsidR="005B5E49" w:rsidRDefault="00A50F42">
            <w:pPr>
              <w:pStyle w:val="TableParagraph"/>
              <w:spacing w:before="68"/>
              <w:ind w:left="50"/>
              <w:rPr>
                <w:sz w:val="16"/>
              </w:rPr>
            </w:pPr>
            <w:r>
              <w:rPr>
                <w:sz w:val="16"/>
              </w:rPr>
              <w:t>Liczba egzemplarzy załącznika</w:t>
            </w:r>
          </w:p>
        </w:tc>
        <w:tc>
          <w:tcPr>
            <w:tcW w:w="1662" w:type="dxa"/>
          </w:tcPr>
          <w:p w14:paraId="7B43DE19" w14:textId="77777777" w:rsidR="005B5E49" w:rsidRDefault="00A50F42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73" w:type="dxa"/>
          </w:tcPr>
          <w:p w14:paraId="75AC5519" w14:textId="77777777" w:rsidR="005B5E49" w:rsidRDefault="00A50F42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68" w:type="dxa"/>
          </w:tcPr>
          <w:p w14:paraId="6F498F33" w14:textId="77777777" w:rsidR="005B5E49" w:rsidRDefault="00A50F42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230" w:type="dxa"/>
          </w:tcPr>
          <w:p w14:paraId="74077FC0" w14:textId="77777777" w:rsidR="005B5E49" w:rsidRDefault="00A50F42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</w:t>
            </w:r>
          </w:p>
        </w:tc>
      </w:tr>
    </w:tbl>
    <w:p w14:paraId="0E5340A3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00" w:line="221" w:lineRule="exact"/>
        <w:rPr>
          <w:sz w:val="16"/>
        </w:rPr>
      </w:pPr>
      <w:r>
        <w:rPr>
          <w:sz w:val="16"/>
        </w:rPr>
        <w:t>Pełnomocnictwo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reprezentowania</w:t>
      </w:r>
      <w:r>
        <w:rPr>
          <w:spacing w:val="1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2"/>
          <w:sz w:val="16"/>
        </w:rPr>
        <w:t xml:space="preserve"> </w:t>
      </w:r>
      <w:r>
        <w:rPr>
          <w:sz w:val="16"/>
        </w:rPr>
        <w:t>(opłacone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ustawą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dnia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listopada</w:t>
      </w:r>
      <w:r>
        <w:rPr>
          <w:spacing w:val="-3"/>
          <w:sz w:val="16"/>
        </w:rPr>
        <w:t xml:space="preserve"> </w:t>
      </w:r>
      <w:r>
        <w:rPr>
          <w:sz w:val="16"/>
        </w:rPr>
        <w:t>2006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opłacie</w:t>
      </w:r>
      <w:r>
        <w:rPr>
          <w:spacing w:val="-5"/>
          <w:sz w:val="16"/>
        </w:rPr>
        <w:t xml:space="preserve"> </w:t>
      </w:r>
      <w:r>
        <w:rPr>
          <w:sz w:val="16"/>
        </w:rPr>
        <w:t>skarbowej</w:t>
      </w:r>
    </w:p>
    <w:p w14:paraId="2AE35321" w14:textId="77777777" w:rsidR="005B5E49" w:rsidRDefault="00A50F42">
      <w:pPr>
        <w:spacing w:line="148" w:lineRule="exact"/>
        <w:ind w:left="690"/>
        <w:rPr>
          <w:sz w:val="16"/>
        </w:rPr>
      </w:pPr>
      <w:r>
        <w:rPr>
          <w:sz w:val="16"/>
        </w:rPr>
        <w:t>(Dz. U. z 2021 r. poz. 1923)) – jeżeli wnioskodawca działa przez pełnomocnika.</w:t>
      </w:r>
    </w:p>
    <w:p w14:paraId="6DF8EF61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1" w:line="172" w:lineRule="auto"/>
        <w:ind w:right="272"/>
        <w:rPr>
          <w:sz w:val="16"/>
        </w:rPr>
      </w:pPr>
      <w:r>
        <w:rPr>
          <w:spacing w:val="-3"/>
          <w:sz w:val="16"/>
        </w:rPr>
        <w:t xml:space="preserve">Potwierdzenie uiszczenia opłaty skarbowej  </w:t>
      </w:r>
      <w:r>
        <w:rPr>
          <w:sz w:val="16"/>
        </w:rPr>
        <w:t xml:space="preserve">– </w:t>
      </w:r>
      <w:r>
        <w:rPr>
          <w:spacing w:val="-3"/>
          <w:sz w:val="16"/>
        </w:rPr>
        <w:t xml:space="preserve">jeżeli obowiązek  uiszczenia takiej opłaty wynika </w:t>
      </w:r>
      <w:r>
        <w:rPr>
          <w:sz w:val="16"/>
        </w:rPr>
        <w:t xml:space="preserve">z </w:t>
      </w:r>
      <w:r>
        <w:rPr>
          <w:spacing w:val="-3"/>
          <w:sz w:val="16"/>
        </w:rPr>
        <w:t xml:space="preserve">ustawy </w:t>
      </w:r>
      <w:r>
        <w:rPr>
          <w:sz w:val="16"/>
        </w:rPr>
        <w:t xml:space="preserve">z </w:t>
      </w:r>
      <w:r>
        <w:rPr>
          <w:spacing w:val="-3"/>
          <w:sz w:val="16"/>
        </w:rPr>
        <w:t xml:space="preserve">dnia </w:t>
      </w:r>
      <w:r>
        <w:rPr>
          <w:sz w:val="16"/>
        </w:rPr>
        <w:t xml:space="preserve">16 </w:t>
      </w:r>
      <w:r>
        <w:rPr>
          <w:spacing w:val="-3"/>
          <w:sz w:val="16"/>
        </w:rPr>
        <w:t>listopad</w:t>
      </w:r>
      <w:r>
        <w:rPr>
          <w:spacing w:val="-3"/>
          <w:sz w:val="16"/>
        </w:rPr>
        <w:t xml:space="preserve">a 2006 </w:t>
      </w:r>
      <w:r>
        <w:rPr>
          <w:sz w:val="16"/>
        </w:rPr>
        <w:t xml:space="preserve">r.   o </w:t>
      </w:r>
      <w:r>
        <w:rPr>
          <w:spacing w:val="-3"/>
          <w:sz w:val="16"/>
        </w:rPr>
        <w:t>opłacie</w:t>
      </w:r>
      <w:r>
        <w:rPr>
          <w:spacing w:val="-10"/>
          <w:sz w:val="16"/>
        </w:rPr>
        <w:t xml:space="preserve"> </w:t>
      </w:r>
      <w:r>
        <w:rPr>
          <w:spacing w:val="-3"/>
          <w:sz w:val="16"/>
        </w:rPr>
        <w:t>skarbowej.</w:t>
      </w:r>
    </w:p>
    <w:p w14:paraId="020446A4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12"/>
        <w:rPr>
          <w:sz w:val="16"/>
        </w:rPr>
      </w:pPr>
      <w:r>
        <w:rPr>
          <w:sz w:val="16"/>
        </w:rPr>
        <w:t>Mapa zasadnicza lub, w przypadku jej braku, mapa ewidencyjna w</w:t>
      </w:r>
      <w:r>
        <w:rPr>
          <w:spacing w:val="-10"/>
          <w:sz w:val="16"/>
        </w:rPr>
        <w:t xml:space="preserve"> </w:t>
      </w:r>
      <w:r>
        <w:rPr>
          <w:sz w:val="16"/>
        </w:rPr>
        <w:t>postaci:</w:t>
      </w:r>
    </w:p>
    <w:p w14:paraId="7916B25A" w14:textId="77777777" w:rsidR="005B5E49" w:rsidRDefault="00A50F42">
      <w:pPr>
        <w:pStyle w:val="Akapitzlist"/>
        <w:numPr>
          <w:ilvl w:val="1"/>
          <w:numId w:val="5"/>
        </w:numPr>
        <w:tabs>
          <w:tab w:val="left" w:pos="1127"/>
          <w:tab w:val="left" w:pos="1128"/>
          <w:tab w:val="left" w:pos="7222"/>
          <w:tab w:val="left" w:pos="7647"/>
        </w:tabs>
        <w:spacing w:before="101"/>
        <w:ind w:hanging="438"/>
        <w:rPr>
          <w:sz w:val="16"/>
        </w:rPr>
      </w:pPr>
      <w:r>
        <w:rPr>
          <w:sz w:val="16"/>
        </w:rPr>
        <w:t>elektronicznej, w obowiązującym państwowym układzie</w:t>
      </w:r>
      <w:r>
        <w:rPr>
          <w:spacing w:val="-25"/>
          <w:sz w:val="16"/>
        </w:rPr>
        <w:t xml:space="preserve"> </w:t>
      </w:r>
      <w:r>
        <w:rPr>
          <w:sz w:val="16"/>
        </w:rPr>
        <w:t>odniesień</w:t>
      </w:r>
      <w:r>
        <w:rPr>
          <w:spacing w:val="-5"/>
          <w:sz w:val="16"/>
        </w:rPr>
        <w:t xml:space="preserve"> </w:t>
      </w:r>
      <w:r>
        <w:rPr>
          <w:sz w:val="16"/>
        </w:rPr>
        <w:t>przestrzennych</w:t>
      </w:r>
      <w:r>
        <w:rPr>
          <w:sz w:val="16"/>
        </w:rPr>
        <w:tab/>
      </w:r>
      <w:r>
        <w:rPr>
          <w:rFonts w:ascii="AoyagiKouzanFontT" w:hAnsi="AoyagiKouzanFontT"/>
          <w:position w:val="-4"/>
          <w:sz w:val="20"/>
        </w:rPr>
        <w:t>☐</w:t>
      </w:r>
      <w:r>
        <w:rPr>
          <w:rFonts w:ascii="AoyagiKouzanFontT" w:hAnsi="AoyagiKouzanFontT"/>
          <w:position w:val="-4"/>
          <w:sz w:val="20"/>
        </w:rPr>
        <w:tab/>
      </w:r>
      <w:r>
        <w:rPr>
          <w:sz w:val="16"/>
        </w:rPr>
        <w:t>papierowej.</w:t>
      </w:r>
    </w:p>
    <w:p w14:paraId="76C5306A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2" w:line="175" w:lineRule="auto"/>
        <w:ind w:right="269"/>
        <w:rPr>
          <w:sz w:val="16"/>
        </w:rPr>
      </w:pPr>
      <w:r>
        <w:rPr>
          <w:sz w:val="16"/>
        </w:rPr>
        <w:t>Określenie granic terenu objętego wnioskiem, jeśli teren inwestycji stanowi część działki ewidencyjnej lub działek ewidencyjnych, przedstawione w formie graficznej.</w:t>
      </w:r>
    </w:p>
    <w:p w14:paraId="05DF3DE2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07" w:line="221" w:lineRule="exact"/>
        <w:rPr>
          <w:sz w:val="16"/>
        </w:rPr>
      </w:pPr>
      <w:r>
        <w:rPr>
          <w:sz w:val="16"/>
        </w:rPr>
        <w:t>Określenie</w:t>
      </w:r>
      <w:r>
        <w:rPr>
          <w:spacing w:val="4"/>
          <w:sz w:val="16"/>
        </w:rPr>
        <w:t xml:space="preserve"> </w:t>
      </w:r>
      <w:r>
        <w:rPr>
          <w:sz w:val="16"/>
        </w:rPr>
        <w:t>planowanego</w:t>
      </w:r>
      <w:r>
        <w:rPr>
          <w:spacing w:val="6"/>
          <w:sz w:val="16"/>
        </w:rPr>
        <w:t xml:space="preserve"> </w:t>
      </w:r>
      <w:r>
        <w:rPr>
          <w:sz w:val="16"/>
        </w:rPr>
        <w:t>sposobu</w:t>
      </w:r>
      <w:r>
        <w:rPr>
          <w:spacing w:val="6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7"/>
          <w:sz w:val="16"/>
        </w:rPr>
        <w:t xml:space="preserve"> </w:t>
      </w:r>
      <w:r>
        <w:rPr>
          <w:sz w:val="16"/>
        </w:rPr>
        <w:t>terenu</w:t>
      </w:r>
      <w:r>
        <w:rPr>
          <w:spacing w:val="7"/>
          <w:sz w:val="16"/>
        </w:rPr>
        <w:t xml:space="preserve"> </w:t>
      </w:r>
      <w:r>
        <w:rPr>
          <w:sz w:val="16"/>
        </w:rPr>
        <w:t>oraz</w:t>
      </w:r>
      <w:r>
        <w:rPr>
          <w:spacing w:val="6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7"/>
          <w:sz w:val="16"/>
        </w:rPr>
        <w:t xml:space="preserve"> </w:t>
      </w:r>
      <w:r>
        <w:rPr>
          <w:sz w:val="16"/>
        </w:rPr>
        <w:t>zabudowy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  <w:r>
        <w:rPr>
          <w:spacing w:val="15"/>
          <w:sz w:val="16"/>
        </w:rPr>
        <w:t xml:space="preserve"> </w:t>
      </w:r>
      <w:r>
        <w:rPr>
          <w:sz w:val="16"/>
        </w:rPr>
        <w:t>zago</w:t>
      </w:r>
      <w:r>
        <w:rPr>
          <w:sz w:val="16"/>
        </w:rPr>
        <w:t>spodarowania</w:t>
      </w:r>
      <w:r>
        <w:rPr>
          <w:spacing w:val="7"/>
          <w:sz w:val="16"/>
        </w:rPr>
        <w:t xml:space="preserve"> </w:t>
      </w:r>
      <w:r>
        <w:rPr>
          <w:sz w:val="16"/>
        </w:rPr>
        <w:t>terenu,</w:t>
      </w:r>
      <w:r>
        <w:rPr>
          <w:spacing w:val="8"/>
          <w:sz w:val="16"/>
        </w:rPr>
        <w:t xml:space="preserve"> </w:t>
      </w:r>
      <w:r>
        <w:rPr>
          <w:sz w:val="16"/>
        </w:rPr>
        <w:t>w</w:t>
      </w:r>
      <w:r>
        <w:rPr>
          <w:spacing w:val="4"/>
          <w:sz w:val="16"/>
        </w:rPr>
        <w:t xml:space="preserve"> </w:t>
      </w:r>
      <w:r>
        <w:rPr>
          <w:sz w:val="16"/>
        </w:rPr>
        <w:t>tym</w:t>
      </w:r>
    </w:p>
    <w:p w14:paraId="6055C5D1" w14:textId="77777777" w:rsidR="005B5E49" w:rsidRDefault="00A50F42">
      <w:pPr>
        <w:spacing w:line="148" w:lineRule="exact"/>
        <w:ind w:left="690"/>
        <w:rPr>
          <w:sz w:val="16"/>
        </w:rPr>
      </w:pPr>
      <w:r>
        <w:rPr>
          <w:sz w:val="16"/>
        </w:rPr>
        <w:t>przeznaczenia i gabarytów projektowanych obiektów budowlanych oraz powierzchni terenu podlegającej przekształceniu,</w:t>
      </w:r>
    </w:p>
    <w:p w14:paraId="5592BE0A" w14:textId="77777777" w:rsidR="005B5E49" w:rsidRDefault="00A50F42">
      <w:pPr>
        <w:ind w:left="690"/>
        <w:rPr>
          <w:sz w:val="16"/>
        </w:rPr>
      </w:pPr>
      <w:r>
        <w:rPr>
          <w:sz w:val="16"/>
        </w:rPr>
        <w:t>przedstawione w formie graficznej.</w:t>
      </w:r>
    </w:p>
    <w:p w14:paraId="79915AAC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42" w:line="172" w:lineRule="auto"/>
        <w:ind w:right="269"/>
        <w:rPr>
          <w:sz w:val="16"/>
        </w:rPr>
      </w:pPr>
      <w:r>
        <w:rPr>
          <w:sz w:val="16"/>
        </w:rPr>
        <w:t>Kopia  decyzji  o  środowiskowych  uwarunkowaniach  zgody  na   realizację  przedsięwzięcia  dla   inwest</w:t>
      </w:r>
      <w:r>
        <w:rPr>
          <w:sz w:val="16"/>
        </w:rPr>
        <w:t>ycji  wymienionych     w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rozporządzeniu</w:t>
      </w:r>
      <w:r>
        <w:rPr>
          <w:spacing w:val="21"/>
          <w:sz w:val="16"/>
        </w:rPr>
        <w:t xml:space="preserve"> </w:t>
      </w:r>
      <w:r>
        <w:rPr>
          <w:sz w:val="16"/>
        </w:rPr>
        <w:t>Rady</w:t>
      </w:r>
      <w:r>
        <w:rPr>
          <w:spacing w:val="23"/>
          <w:sz w:val="16"/>
        </w:rPr>
        <w:t xml:space="preserve"> </w:t>
      </w:r>
      <w:r>
        <w:rPr>
          <w:sz w:val="16"/>
        </w:rPr>
        <w:t>Ministrów</w:t>
      </w:r>
      <w:r>
        <w:rPr>
          <w:spacing w:val="21"/>
          <w:sz w:val="16"/>
        </w:rPr>
        <w:t xml:space="preserve"> </w:t>
      </w:r>
      <w:r>
        <w:rPr>
          <w:sz w:val="16"/>
        </w:rPr>
        <w:t>z</w:t>
      </w:r>
      <w:r>
        <w:rPr>
          <w:spacing w:val="20"/>
          <w:sz w:val="16"/>
        </w:rPr>
        <w:t xml:space="preserve"> </w:t>
      </w:r>
      <w:r>
        <w:rPr>
          <w:sz w:val="16"/>
        </w:rPr>
        <w:t>dnia</w:t>
      </w:r>
      <w:r>
        <w:rPr>
          <w:spacing w:val="24"/>
          <w:sz w:val="16"/>
        </w:rPr>
        <w:t xml:space="preserve"> </w:t>
      </w:r>
      <w:r>
        <w:rPr>
          <w:sz w:val="16"/>
        </w:rPr>
        <w:t>10</w:t>
      </w:r>
      <w:r>
        <w:rPr>
          <w:spacing w:val="24"/>
          <w:sz w:val="16"/>
        </w:rPr>
        <w:t xml:space="preserve"> </w:t>
      </w:r>
      <w:r>
        <w:rPr>
          <w:sz w:val="16"/>
        </w:rPr>
        <w:t>września</w:t>
      </w:r>
      <w:r>
        <w:rPr>
          <w:spacing w:val="22"/>
          <w:sz w:val="16"/>
        </w:rPr>
        <w:t xml:space="preserve"> </w:t>
      </w:r>
      <w:r>
        <w:rPr>
          <w:sz w:val="16"/>
        </w:rPr>
        <w:t>2019</w:t>
      </w:r>
      <w:r>
        <w:rPr>
          <w:spacing w:val="22"/>
          <w:sz w:val="16"/>
        </w:rPr>
        <w:t xml:space="preserve"> </w:t>
      </w:r>
      <w:r>
        <w:rPr>
          <w:sz w:val="16"/>
        </w:rPr>
        <w:t>r.</w:t>
      </w:r>
      <w:r>
        <w:rPr>
          <w:spacing w:val="24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sprawie</w:t>
      </w:r>
      <w:r>
        <w:rPr>
          <w:spacing w:val="21"/>
          <w:sz w:val="16"/>
        </w:rPr>
        <w:t xml:space="preserve"> </w:t>
      </w:r>
      <w:r>
        <w:rPr>
          <w:sz w:val="16"/>
        </w:rPr>
        <w:t>przedsięwzięć</w:t>
      </w:r>
      <w:r>
        <w:rPr>
          <w:spacing w:val="23"/>
          <w:sz w:val="16"/>
        </w:rPr>
        <w:t xml:space="preserve"> </w:t>
      </w:r>
      <w:r>
        <w:rPr>
          <w:sz w:val="16"/>
        </w:rPr>
        <w:t>mogących</w:t>
      </w:r>
      <w:r>
        <w:rPr>
          <w:spacing w:val="18"/>
          <w:sz w:val="16"/>
        </w:rPr>
        <w:t xml:space="preserve"> </w:t>
      </w:r>
      <w:r>
        <w:rPr>
          <w:sz w:val="16"/>
        </w:rPr>
        <w:t>znacząco</w:t>
      </w:r>
      <w:r>
        <w:rPr>
          <w:spacing w:val="21"/>
          <w:sz w:val="16"/>
        </w:rPr>
        <w:t xml:space="preserve"> </w:t>
      </w:r>
      <w:r>
        <w:rPr>
          <w:sz w:val="16"/>
        </w:rPr>
        <w:t>oddziaływać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</w:p>
    <w:p w14:paraId="58507EE8" w14:textId="77777777" w:rsidR="005B5E49" w:rsidRDefault="00A50F42">
      <w:pPr>
        <w:spacing w:before="10"/>
        <w:ind w:left="690"/>
        <w:rPr>
          <w:sz w:val="16"/>
        </w:rPr>
      </w:pPr>
      <w:r>
        <w:rPr>
          <w:sz w:val="16"/>
        </w:rPr>
        <w:t>środowisko (Dz. U. poz. 1839).</w:t>
      </w:r>
    </w:p>
    <w:p w14:paraId="23215F07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137" w:line="175" w:lineRule="auto"/>
        <w:ind w:right="274"/>
        <w:rPr>
          <w:sz w:val="16"/>
        </w:rPr>
      </w:pPr>
      <w:r>
        <w:rPr>
          <w:sz w:val="16"/>
        </w:rPr>
        <w:t>Dokumenty potwierdzające zapewnienie dostępu inwestycji do  infrastruktury technicznej</w:t>
      </w:r>
      <w:r>
        <w:rPr>
          <w:sz w:val="16"/>
        </w:rPr>
        <w:t>,  w tym w zakresie dostaw energii         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dostaw</w:t>
      </w:r>
      <w:r>
        <w:rPr>
          <w:spacing w:val="-4"/>
          <w:sz w:val="16"/>
        </w:rPr>
        <w:t xml:space="preserve"> </w:t>
      </w:r>
      <w:r>
        <w:rPr>
          <w:sz w:val="16"/>
        </w:rPr>
        <w:t>wody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odbioru</w:t>
      </w:r>
      <w:r>
        <w:rPr>
          <w:spacing w:val="-1"/>
          <w:sz w:val="16"/>
        </w:rPr>
        <w:t xml:space="preserve"> </w:t>
      </w:r>
      <w:r>
        <w:rPr>
          <w:sz w:val="16"/>
        </w:rPr>
        <w:t>ścieków</w:t>
      </w:r>
      <w:r>
        <w:rPr>
          <w:spacing w:val="-4"/>
          <w:sz w:val="16"/>
        </w:rPr>
        <w:t xml:space="preserve"> </w:t>
      </w:r>
      <w:r>
        <w:rPr>
          <w:sz w:val="16"/>
        </w:rPr>
        <w:t>socjalno-bytowych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istniejące</w:t>
      </w:r>
      <w:r>
        <w:rPr>
          <w:spacing w:val="-3"/>
          <w:sz w:val="16"/>
        </w:rPr>
        <w:t xml:space="preserve"> </w:t>
      </w:r>
      <w:r>
        <w:rPr>
          <w:sz w:val="16"/>
        </w:rPr>
        <w:t>uzbrojenie</w:t>
      </w:r>
      <w:r>
        <w:rPr>
          <w:spacing w:val="-1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-4"/>
          <w:sz w:val="16"/>
        </w:rPr>
        <w:t xml:space="preserve"> </w:t>
      </w:r>
      <w:r>
        <w:rPr>
          <w:sz w:val="16"/>
        </w:rPr>
        <w:t>dla</w:t>
      </w:r>
    </w:p>
    <w:p w14:paraId="524753BA" w14:textId="77777777" w:rsidR="005B5E49" w:rsidRDefault="00A50F42">
      <w:pPr>
        <w:spacing w:before="10"/>
        <w:ind w:left="690"/>
        <w:rPr>
          <w:sz w:val="16"/>
        </w:rPr>
      </w:pPr>
      <w:r>
        <w:rPr>
          <w:sz w:val="16"/>
        </w:rPr>
        <w:t>zamierzenia inwestycyjnego.</w:t>
      </w:r>
    </w:p>
    <w:p w14:paraId="1563EBA7" w14:textId="77777777" w:rsidR="005B5E49" w:rsidRDefault="00A50F42">
      <w:pPr>
        <w:pStyle w:val="Akapitzlist"/>
        <w:numPr>
          <w:ilvl w:val="0"/>
          <w:numId w:val="5"/>
        </w:numPr>
        <w:tabs>
          <w:tab w:val="left" w:pos="690"/>
          <w:tab w:val="left" w:pos="691"/>
        </w:tabs>
        <w:spacing w:before="97" w:line="222" w:lineRule="exact"/>
        <w:rPr>
          <w:sz w:val="16"/>
        </w:rPr>
      </w:pPr>
      <w:r>
        <w:rPr>
          <w:sz w:val="16"/>
        </w:rPr>
        <w:t>Inne (w tym np. licencja mapy, dokumenty, które pozwolą na ocenę spełnienia warunku dostępu do drogi</w:t>
      </w:r>
      <w:r>
        <w:rPr>
          <w:spacing w:val="-9"/>
          <w:sz w:val="16"/>
        </w:rPr>
        <w:t xml:space="preserve"> </w:t>
      </w:r>
      <w:r>
        <w:rPr>
          <w:sz w:val="16"/>
        </w:rPr>
        <w:t>publicznej):</w:t>
      </w:r>
    </w:p>
    <w:p w14:paraId="35541A6B" w14:textId="77777777" w:rsidR="005B5E49" w:rsidRDefault="00A50F42">
      <w:pPr>
        <w:spacing w:line="149" w:lineRule="exact"/>
        <w:ind w:left="69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………………………………………………………………………………………………………………..................................</w:t>
      </w:r>
    </w:p>
    <w:p w14:paraId="76864FE9" w14:textId="77777777" w:rsidR="005B5E49" w:rsidRDefault="005B5E49">
      <w:pPr>
        <w:pStyle w:val="Tekstpodstawowy"/>
      </w:pPr>
    </w:p>
    <w:p w14:paraId="19B4A412" w14:textId="77777777" w:rsidR="005B5E49" w:rsidRDefault="005B5E49">
      <w:pPr>
        <w:pStyle w:val="Tekstpodstawowy"/>
        <w:spacing w:before="5"/>
        <w:rPr>
          <w:sz w:val="24"/>
        </w:rPr>
      </w:pPr>
    </w:p>
    <w:p w14:paraId="4206F4EB" w14:textId="77777777" w:rsidR="005B5E49" w:rsidRDefault="00A50F42">
      <w:pPr>
        <w:pStyle w:val="Nagwek1"/>
        <w:tabs>
          <w:tab w:val="left" w:pos="9889"/>
        </w:tabs>
        <w:spacing w:before="92"/>
        <w:ind w:left="167"/>
      </w:pPr>
      <w:r>
        <w:rPr>
          <w:shd w:val="clear" w:color="auto" w:fill="D9D9D9"/>
        </w:rPr>
        <w:t xml:space="preserve"> </w:t>
      </w:r>
      <w:r>
        <w:rPr>
          <w:spacing w:val="-26"/>
          <w:shd w:val="clear" w:color="auto" w:fill="D9D9D9"/>
        </w:rPr>
        <w:t xml:space="preserve"> </w:t>
      </w:r>
      <w:r>
        <w:rPr>
          <w:shd w:val="clear" w:color="auto" w:fill="D9D9D9"/>
        </w:rPr>
        <w:t>11. PODPIS WNIOSKODAWCY (PEŁNOMOCNIKA) I DATA</w:t>
      </w:r>
      <w:r>
        <w:rPr>
          <w:spacing w:val="9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</w:p>
    <w:p w14:paraId="1FEEC5EC" w14:textId="77777777" w:rsidR="005B5E49" w:rsidRDefault="00A50F42">
      <w:pPr>
        <w:spacing w:before="111"/>
        <w:ind w:left="167"/>
        <w:rPr>
          <w:sz w:val="16"/>
        </w:rPr>
      </w:pPr>
      <w:r>
        <w:rPr>
          <w:sz w:val="16"/>
        </w:rPr>
        <w:t>Podpis powinien być czytelny. Podpis i datę podpisu umieszcza się w przypadku składania wniosku w postaci papierowej.</w:t>
      </w:r>
    </w:p>
    <w:p w14:paraId="262BAD74" w14:textId="77777777" w:rsidR="005B5E49" w:rsidRDefault="005B5E49">
      <w:pPr>
        <w:pStyle w:val="Tekstpodstawowy"/>
        <w:spacing w:before="10"/>
      </w:pPr>
    </w:p>
    <w:p w14:paraId="74A9EFE3" w14:textId="77777777" w:rsidR="005B5E49" w:rsidRDefault="00A50F42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</w:rPr>
      </w:pPr>
      <w:r>
        <w:t>P</w:t>
      </w:r>
      <w:r>
        <w:t>odpis: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r>
        <w:tab/>
        <w:t>Data</w:t>
      </w:r>
      <w:r>
        <w:tab/>
      </w:r>
      <w:r>
        <w:rPr>
          <w:sz w:val="2"/>
        </w:rPr>
        <w:t>D</w:t>
      </w:r>
    </w:p>
    <w:p w14:paraId="3664D2DF" w14:textId="77777777" w:rsidR="005B5E49" w:rsidRDefault="005B5E49">
      <w:pPr>
        <w:pStyle w:val="Tekstpodstawowy"/>
      </w:pPr>
    </w:p>
    <w:p w14:paraId="54FA9525" w14:textId="77777777" w:rsidR="005B5E49" w:rsidRDefault="005B5E49">
      <w:pPr>
        <w:pStyle w:val="Tekstpodstawowy"/>
      </w:pPr>
    </w:p>
    <w:p w14:paraId="2C388801" w14:textId="77777777" w:rsidR="005B5E49" w:rsidRDefault="00A50F42">
      <w:pPr>
        <w:pStyle w:val="Tekstpodstawowy"/>
        <w:spacing w:before="1"/>
        <w:rPr>
          <w:sz w:val="27"/>
        </w:rPr>
      </w:pPr>
      <w:r>
        <w:pict w14:anchorId="0726E1C5">
          <v:shape id="_x0000_s2050" style="position:absolute;margin-left:51pt;margin-top:17.8pt;width:144.6pt;height:.1pt;z-index:-15726080;mso-wrap-distance-left:0;mso-wrap-distance-right:0;mso-position-horizontal-relative:page" coordorigin="1020,356" coordsize="2892,0" path="m1020,356r2892,e" filled="f" strokecolor="#231f20" strokeweight=".5pt">
            <v:path arrowok="t"/>
            <w10:wrap type="topAndBottom" anchorx="page"/>
          </v:shape>
        </w:pict>
      </w:r>
    </w:p>
    <w:p w14:paraId="0FC666DB" w14:textId="77777777" w:rsidR="005B5E49" w:rsidRDefault="00A50F42">
      <w:pPr>
        <w:spacing w:before="2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1) </w:t>
      </w:r>
      <w:r>
        <w:rPr>
          <w:color w:val="231F20"/>
          <w:sz w:val="18"/>
        </w:rPr>
        <w:t>Cele publiczne w rozumieniu art. 6 ustawy z dnia 21 sierpnia 1997 r. o gospodarce nieruchomościami (Dz. U. z 2021 r.</w:t>
      </w:r>
    </w:p>
    <w:p w14:paraId="4964A6E4" w14:textId="77777777" w:rsidR="005B5E49" w:rsidRDefault="00A50F42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poz. 1899).</w:t>
      </w:r>
    </w:p>
    <w:p w14:paraId="35634FAC" w14:textId="77777777" w:rsidR="005B5E49" w:rsidRDefault="00A50F42">
      <w:pPr>
        <w:spacing w:before="13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2) </w:t>
      </w:r>
      <w:r>
        <w:rPr>
          <w:color w:val="231F20"/>
          <w:sz w:val="18"/>
        </w:rPr>
        <w:t>Należy podać odpowiednio adres zamieszkania bądź siedziby. W przypadku większ</w:t>
      </w:r>
      <w:r>
        <w:rPr>
          <w:color w:val="231F20"/>
          <w:sz w:val="18"/>
        </w:rPr>
        <w:t>ej liczby wnioskodawców lub pełno- mocników dane kolejnych wnioskodawców lub pełnomocników dodaje się w formularzu albo zamieszcza na osobnych stronach i dołącza do formularza.</w:t>
      </w:r>
    </w:p>
    <w:p w14:paraId="3DF440F7" w14:textId="77777777" w:rsidR="005B5E49" w:rsidRDefault="00A50F42">
      <w:pPr>
        <w:spacing w:before="2"/>
        <w:ind w:left="100"/>
        <w:jc w:val="both"/>
        <w:rPr>
          <w:sz w:val="18"/>
        </w:rPr>
      </w:pPr>
      <w:r>
        <w:rPr>
          <w:color w:val="231F20"/>
          <w:w w:val="105"/>
          <w:position w:val="6"/>
          <w:sz w:val="11"/>
        </w:rPr>
        <w:t xml:space="preserve">3) </w:t>
      </w:r>
      <w:r>
        <w:rPr>
          <w:color w:val="231F20"/>
          <w:w w:val="105"/>
          <w:sz w:val="18"/>
        </w:rPr>
        <w:t>Nieobowiązkowo.</w:t>
      </w:r>
    </w:p>
    <w:p w14:paraId="5E6D2882" w14:textId="77777777" w:rsidR="005B5E49" w:rsidRDefault="00A50F42">
      <w:pPr>
        <w:spacing w:before="13" w:line="254" w:lineRule="auto"/>
        <w:ind w:left="441" w:right="117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4) </w:t>
      </w:r>
      <w:r>
        <w:rPr>
          <w:color w:val="231F20"/>
          <w:sz w:val="18"/>
        </w:rPr>
        <w:t xml:space="preserve">Adres skrytki </w:t>
      </w:r>
      <w:proofErr w:type="spellStart"/>
      <w:r>
        <w:rPr>
          <w:color w:val="231F20"/>
          <w:sz w:val="18"/>
        </w:rPr>
        <w:t>ePUAP</w:t>
      </w:r>
      <w:proofErr w:type="spellEnd"/>
      <w:r>
        <w:rPr>
          <w:color w:val="231F20"/>
          <w:sz w:val="18"/>
        </w:rPr>
        <w:t xml:space="preserve"> lub do doręczeń elektronicznych wskazuje się w przypadku wyrażenia zgody na doręczanie kore- </w:t>
      </w:r>
      <w:proofErr w:type="spellStart"/>
      <w:r>
        <w:rPr>
          <w:color w:val="231F20"/>
          <w:sz w:val="18"/>
        </w:rPr>
        <w:t>spondencji</w:t>
      </w:r>
      <w:proofErr w:type="spellEnd"/>
      <w:r>
        <w:rPr>
          <w:color w:val="231F20"/>
          <w:sz w:val="18"/>
        </w:rPr>
        <w:t xml:space="preserve"> za pomocą środków komunikacji elektronicznej, z zastrzeżeniem przypadków, w których organ w świetle przepisów ustawy z dnia 18 listo</w:t>
      </w:r>
      <w:r>
        <w:rPr>
          <w:color w:val="231F20"/>
          <w:sz w:val="18"/>
        </w:rPr>
        <w:t>pada 2020 r. o doręczeniach elektronicznych (Dz. U. poz. 2320 oraz z 2021 r. poz. 72, 802, 1135, 1163 i 1598) ma obowiązek doręczenia korespondencji na adres do doręczeń elektronicznych.</w:t>
      </w:r>
    </w:p>
    <w:p w14:paraId="1CB7E8D5" w14:textId="77777777" w:rsidR="005B5E49" w:rsidRDefault="00A50F42">
      <w:pPr>
        <w:spacing w:before="2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5) </w:t>
      </w:r>
      <w:r>
        <w:rPr>
          <w:color w:val="231F20"/>
          <w:sz w:val="18"/>
        </w:rPr>
        <w:t>W przypadku większej liczby działek ewidencyjnych składających się</w:t>
      </w:r>
      <w:r>
        <w:rPr>
          <w:color w:val="231F20"/>
          <w:sz w:val="18"/>
        </w:rPr>
        <w:t xml:space="preserve"> na teren objęty wnioskiem dane kolejnych działek ewidencyjnych dodaje się w formularzu albo zamieszcza na osobnych stronach i dołącza do formularza.</w:t>
      </w:r>
    </w:p>
    <w:p w14:paraId="566BF28B" w14:textId="77777777" w:rsidR="005B5E49" w:rsidRDefault="00A50F42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6) </w:t>
      </w:r>
      <w:r>
        <w:rPr>
          <w:color w:val="231F20"/>
          <w:sz w:val="18"/>
        </w:rPr>
        <w:t>Należy uzupełnić w przypadku, gdy dla terenu objętego wnioskiem został nadany numer porządkowy (adres).</w:t>
      </w:r>
    </w:p>
    <w:p w14:paraId="06449D0F" w14:textId="77777777" w:rsidR="005B5E49" w:rsidRDefault="00A50F42">
      <w:pPr>
        <w:spacing w:before="1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7) </w:t>
      </w:r>
      <w:r>
        <w:rPr>
          <w:color w:val="231F20"/>
          <w:sz w:val="18"/>
        </w:rPr>
        <w:t>W przypadku formularza w postaci papierowej zamiast identyfikatora działki ewidencyjnej lub działek ewidencyjnych można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wskazać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jednostkę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ewidencyjną,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obręb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arkusz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mapy,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jeżeli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występuje. 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formularz</w:t>
      </w:r>
      <w:r>
        <w:rPr>
          <w:color w:val="231F2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postaci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elektronicznej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podaje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wyłącznie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identyfikator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ewi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dencyjnych</w:t>
      </w:r>
      <w:proofErr w:type="spellEnd"/>
      <w:r>
        <w:rPr>
          <w:color w:val="231F20"/>
          <w:sz w:val="18"/>
        </w:rPr>
        <w:t>.</w:t>
      </w:r>
    </w:p>
    <w:p w14:paraId="114A04C5" w14:textId="77777777" w:rsidR="005B5E49" w:rsidRDefault="00A50F42">
      <w:pPr>
        <w:spacing w:before="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8) </w:t>
      </w:r>
      <w:r>
        <w:rPr>
          <w:color w:val="231F20"/>
          <w:sz w:val="18"/>
        </w:rPr>
        <w:t>W przypadku określenia granic terenu objętego wnioskiem jako część działki ewidencyjnej lub działek ewidencyjnych wymagane jest określenie gr</w:t>
      </w:r>
      <w:r>
        <w:rPr>
          <w:color w:val="231F20"/>
          <w:sz w:val="18"/>
        </w:rPr>
        <w:t>anic terenu w formie graficznej.</w:t>
      </w:r>
    </w:p>
    <w:p w14:paraId="5FA5B582" w14:textId="77777777" w:rsidR="005B5E49" w:rsidRDefault="00A50F42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9) </w:t>
      </w:r>
      <w:r>
        <w:rPr>
          <w:color w:val="231F20"/>
          <w:sz w:val="18"/>
        </w:rPr>
        <w:t>Zgodnie ze standardami określonymi w przepisach wykonawczych wydanych na podstawie art. 16 ust. 2 ustawy z dnia</w:t>
      </w:r>
    </w:p>
    <w:p w14:paraId="7331220D" w14:textId="77777777" w:rsidR="005B5E49" w:rsidRDefault="00A50F42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27 marca 2003 r. o planowaniu i zagospodarowaniu przestrzennym.</w:t>
      </w:r>
    </w:p>
    <w:p w14:paraId="3EF44728" w14:textId="77777777" w:rsidR="005B5E49" w:rsidRDefault="005B5E49">
      <w:pPr>
        <w:jc w:val="both"/>
        <w:rPr>
          <w:sz w:val="18"/>
        </w:rPr>
        <w:sectPr w:rsidR="005B5E49">
          <w:pgSz w:w="11910" w:h="16840"/>
          <w:pgMar w:top="1340" w:right="900" w:bottom="280" w:left="920" w:header="953" w:footer="0" w:gutter="0"/>
          <w:cols w:space="708"/>
        </w:sectPr>
      </w:pPr>
    </w:p>
    <w:p w14:paraId="3C5A9BE1" w14:textId="77777777" w:rsidR="005B5E49" w:rsidRDefault="00A50F42">
      <w:pPr>
        <w:spacing w:before="86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lastRenderedPageBreak/>
        <w:t xml:space="preserve">10) </w:t>
      </w:r>
      <w:r>
        <w:rPr>
          <w:color w:val="231F20"/>
          <w:sz w:val="18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</w:t>
      </w:r>
      <w:r>
        <w:rPr>
          <w:color w:val="231F20"/>
          <w:sz w:val="18"/>
        </w:rPr>
        <w:t>szanie przez stronę nowych żądań.</w:t>
      </w:r>
    </w:p>
    <w:p w14:paraId="7B1AD21D" w14:textId="77777777" w:rsidR="005B5E49" w:rsidRDefault="00A50F42">
      <w:pPr>
        <w:spacing w:before="2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  <w:sz w:val="18"/>
        </w:rPr>
        <w:t>W przypadku pośredniego dostępu do drogi publicznej należy wskazać wszystkie działki ewidencyjne umożliwiające dostęp wraz z działką ewidencyjną obejmującą drogę publiczną.</w:t>
      </w:r>
    </w:p>
    <w:p w14:paraId="4EFB9866" w14:textId="77777777" w:rsidR="005B5E49" w:rsidRDefault="00A50F42">
      <w:pPr>
        <w:spacing w:before="1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12) </w:t>
      </w:r>
      <w:r>
        <w:rPr>
          <w:color w:val="231F20"/>
          <w:sz w:val="18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14:paraId="25125042" w14:textId="77777777" w:rsidR="005B5E49" w:rsidRDefault="00A50F42">
      <w:pPr>
        <w:spacing w:before="1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  <w:sz w:val="18"/>
        </w:rPr>
        <w:t>W przypadku określania zapo</w:t>
      </w:r>
      <w:r>
        <w:rPr>
          <w:color w:val="231F20"/>
          <w:sz w:val="18"/>
        </w:rPr>
        <w:t>trzebowania należy podać jednostkę i czas, np.: m</w:t>
      </w:r>
      <w:r>
        <w:rPr>
          <w:color w:val="231F20"/>
          <w:position w:val="6"/>
          <w:sz w:val="11"/>
        </w:rPr>
        <w:t>3</w:t>
      </w:r>
      <w:r>
        <w:rPr>
          <w:color w:val="231F20"/>
          <w:sz w:val="18"/>
        </w:rPr>
        <w:t xml:space="preserve">/miesiąc. Podanie dodatkowych </w:t>
      </w:r>
      <w:proofErr w:type="spellStart"/>
      <w:r>
        <w:rPr>
          <w:color w:val="231F20"/>
          <w:sz w:val="18"/>
        </w:rPr>
        <w:t>infor</w:t>
      </w:r>
      <w:proofErr w:type="spellEnd"/>
      <w:r>
        <w:rPr>
          <w:color w:val="231F20"/>
          <w:sz w:val="18"/>
        </w:rPr>
        <w:t xml:space="preserve">- </w:t>
      </w:r>
      <w:proofErr w:type="spellStart"/>
      <w:r>
        <w:rPr>
          <w:color w:val="231F20"/>
          <w:sz w:val="18"/>
        </w:rPr>
        <w:t>macji</w:t>
      </w:r>
      <w:proofErr w:type="spellEnd"/>
      <w:r>
        <w:rPr>
          <w:color w:val="231F20"/>
          <w:sz w:val="18"/>
        </w:rPr>
        <w:t xml:space="preserve"> jest nieobowiązkowe, z wyjątkiem zaznaczenia pola „inne” (wówczas określenie dodatkowych informacji jest </w:t>
      </w:r>
      <w:proofErr w:type="spellStart"/>
      <w:r>
        <w:rPr>
          <w:color w:val="231F20"/>
          <w:sz w:val="18"/>
        </w:rPr>
        <w:t>obo</w:t>
      </w:r>
      <w:proofErr w:type="spellEnd"/>
      <w:r>
        <w:rPr>
          <w:color w:val="231F20"/>
          <w:sz w:val="18"/>
        </w:rPr>
        <w:t>- wiązkowe).</w:t>
      </w:r>
    </w:p>
    <w:p w14:paraId="4A9DA73A" w14:textId="77777777" w:rsidR="005B5E49" w:rsidRDefault="00A50F42">
      <w:pPr>
        <w:spacing w:before="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  <w:sz w:val="18"/>
        </w:rPr>
        <w:t>Możliwość wybrania wielu odpowiedzi.</w:t>
      </w:r>
    </w:p>
    <w:p w14:paraId="1D253F34" w14:textId="77777777" w:rsidR="005B5E49" w:rsidRDefault="00A50F42">
      <w:pPr>
        <w:spacing w:before="13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>1</w:t>
      </w:r>
      <w:r>
        <w:rPr>
          <w:color w:val="231F20"/>
          <w:position w:val="6"/>
          <w:sz w:val="11"/>
        </w:rPr>
        <w:t xml:space="preserve">5) </w:t>
      </w:r>
      <w:r>
        <w:rPr>
          <w:color w:val="231F20"/>
          <w:sz w:val="18"/>
        </w:rPr>
        <w:t>W przypadku podawania ilości składowanych odpadów należy określić jednostkę.</w:t>
      </w:r>
    </w:p>
    <w:sectPr w:rsidR="005B5E49">
      <w:pgSz w:w="11910" w:h="16840"/>
      <w:pgMar w:top="134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7C5E" w14:textId="77777777" w:rsidR="00A50F42" w:rsidRDefault="00A50F42">
      <w:r>
        <w:separator/>
      </w:r>
    </w:p>
  </w:endnote>
  <w:endnote w:type="continuationSeparator" w:id="0">
    <w:p w14:paraId="5E0C0BB0" w14:textId="77777777" w:rsidR="00A50F42" w:rsidRDefault="00A5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125035"/>
      <w:docPartObj>
        <w:docPartGallery w:val="Page Numbers (Bottom of Page)"/>
        <w:docPartUnique/>
      </w:docPartObj>
    </w:sdtPr>
    <w:sdtContent>
      <w:p w14:paraId="6ED5FAB6" w14:textId="760E51D9" w:rsidR="00053C4B" w:rsidRDefault="00053C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9136D" w14:textId="77777777" w:rsidR="00053C4B" w:rsidRDefault="0005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6151" w14:textId="77777777" w:rsidR="00A50F42" w:rsidRDefault="00A50F42">
      <w:r>
        <w:separator/>
      </w:r>
    </w:p>
  </w:footnote>
  <w:footnote w:type="continuationSeparator" w:id="0">
    <w:p w14:paraId="6CE6FD71" w14:textId="77777777" w:rsidR="00A50F42" w:rsidRDefault="00A5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DF13" w14:textId="079E66DD" w:rsidR="005B5E49" w:rsidRDefault="005B5E49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E6A"/>
    <w:multiLevelType w:val="multilevel"/>
    <w:tmpl w:val="0F4C17A0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en-US" w:bidi="ar-SA"/>
      </w:rPr>
    </w:lvl>
  </w:abstractNum>
  <w:abstractNum w:abstractNumId="1" w15:restartNumberingAfterBreak="0">
    <w:nsid w:val="0DBF096B"/>
    <w:multiLevelType w:val="multilevel"/>
    <w:tmpl w:val="16C0178C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674" w:hanging="423"/>
      </w:pPr>
      <w:rPr>
        <w:rFonts w:ascii="AoyagiKouzanFontT" w:eastAsia="AoyagiKouzanFontT" w:hAnsi="AoyagiKouzanFontT" w:cs="AoyagiKouzanFontT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14541568"/>
    <w:multiLevelType w:val="hybridMultilevel"/>
    <w:tmpl w:val="C76E810A"/>
    <w:lvl w:ilvl="0" w:tplc="EBE688CA">
      <w:numFmt w:val="bullet"/>
      <w:lvlText w:val="☐"/>
      <w:lvlJc w:val="left"/>
      <w:pPr>
        <w:ind w:left="690" w:hanging="416"/>
      </w:pPr>
      <w:rPr>
        <w:rFonts w:ascii="AoyagiKouzanFontT" w:eastAsia="AoyagiKouzanFontT" w:hAnsi="AoyagiKouzanFontT" w:cs="AoyagiKouzanFontT" w:hint="default"/>
        <w:w w:val="99"/>
        <w:position w:val="-4"/>
        <w:sz w:val="20"/>
        <w:szCs w:val="20"/>
        <w:lang w:val="pl-PL" w:eastAsia="en-US" w:bidi="ar-SA"/>
      </w:rPr>
    </w:lvl>
    <w:lvl w:ilvl="1" w:tplc="295C1A5A">
      <w:numFmt w:val="bullet"/>
      <w:lvlText w:val="☐"/>
      <w:lvlJc w:val="left"/>
      <w:pPr>
        <w:ind w:left="1127" w:hanging="437"/>
      </w:pPr>
      <w:rPr>
        <w:rFonts w:ascii="AoyagiKouzanFontT" w:eastAsia="AoyagiKouzanFontT" w:hAnsi="AoyagiKouzanFontT" w:cs="AoyagiKouzanFontT" w:hint="default"/>
        <w:w w:val="99"/>
        <w:position w:val="-4"/>
        <w:sz w:val="20"/>
        <w:szCs w:val="20"/>
        <w:lang w:val="pl-PL" w:eastAsia="en-US" w:bidi="ar-SA"/>
      </w:rPr>
    </w:lvl>
    <w:lvl w:ilvl="2" w:tplc="52D0594E">
      <w:numFmt w:val="bullet"/>
      <w:lvlText w:val="•"/>
      <w:lvlJc w:val="left"/>
      <w:pPr>
        <w:ind w:left="2116" w:hanging="437"/>
      </w:pPr>
      <w:rPr>
        <w:rFonts w:hint="default"/>
        <w:lang w:val="pl-PL" w:eastAsia="en-US" w:bidi="ar-SA"/>
      </w:rPr>
    </w:lvl>
    <w:lvl w:ilvl="3" w:tplc="72F47B7C">
      <w:numFmt w:val="bullet"/>
      <w:lvlText w:val="•"/>
      <w:lvlJc w:val="left"/>
      <w:pPr>
        <w:ind w:left="3112" w:hanging="437"/>
      </w:pPr>
      <w:rPr>
        <w:rFonts w:hint="default"/>
        <w:lang w:val="pl-PL" w:eastAsia="en-US" w:bidi="ar-SA"/>
      </w:rPr>
    </w:lvl>
    <w:lvl w:ilvl="4" w:tplc="C788278A">
      <w:numFmt w:val="bullet"/>
      <w:lvlText w:val="•"/>
      <w:lvlJc w:val="left"/>
      <w:pPr>
        <w:ind w:left="4108" w:hanging="437"/>
      </w:pPr>
      <w:rPr>
        <w:rFonts w:hint="default"/>
        <w:lang w:val="pl-PL" w:eastAsia="en-US" w:bidi="ar-SA"/>
      </w:rPr>
    </w:lvl>
    <w:lvl w:ilvl="5" w:tplc="4EA0B968">
      <w:numFmt w:val="bullet"/>
      <w:lvlText w:val="•"/>
      <w:lvlJc w:val="left"/>
      <w:pPr>
        <w:ind w:left="5104" w:hanging="437"/>
      </w:pPr>
      <w:rPr>
        <w:rFonts w:hint="default"/>
        <w:lang w:val="pl-PL" w:eastAsia="en-US" w:bidi="ar-SA"/>
      </w:rPr>
    </w:lvl>
    <w:lvl w:ilvl="6" w:tplc="5FAA61AE">
      <w:numFmt w:val="bullet"/>
      <w:lvlText w:val="•"/>
      <w:lvlJc w:val="left"/>
      <w:pPr>
        <w:ind w:left="6100" w:hanging="437"/>
      </w:pPr>
      <w:rPr>
        <w:rFonts w:hint="default"/>
        <w:lang w:val="pl-PL" w:eastAsia="en-US" w:bidi="ar-SA"/>
      </w:rPr>
    </w:lvl>
    <w:lvl w:ilvl="7" w:tplc="D5A84F36">
      <w:numFmt w:val="bullet"/>
      <w:lvlText w:val="•"/>
      <w:lvlJc w:val="left"/>
      <w:pPr>
        <w:ind w:left="7097" w:hanging="437"/>
      </w:pPr>
      <w:rPr>
        <w:rFonts w:hint="default"/>
        <w:lang w:val="pl-PL" w:eastAsia="en-US" w:bidi="ar-SA"/>
      </w:rPr>
    </w:lvl>
    <w:lvl w:ilvl="8" w:tplc="62968D32">
      <w:numFmt w:val="bullet"/>
      <w:lvlText w:val="•"/>
      <w:lvlJc w:val="left"/>
      <w:pPr>
        <w:ind w:left="8093" w:hanging="437"/>
      </w:pPr>
      <w:rPr>
        <w:rFonts w:hint="default"/>
        <w:lang w:val="pl-PL" w:eastAsia="en-US" w:bidi="ar-SA"/>
      </w:rPr>
    </w:lvl>
  </w:abstractNum>
  <w:abstractNum w:abstractNumId="3" w15:restartNumberingAfterBreak="0">
    <w:nsid w:val="1649170F"/>
    <w:multiLevelType w:val="multilevel"/>
    <w:tmpl w:val="9CBA0EF4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" w:eastAsia="Arial" w:hAnsi="Arial" w:cs="Arial" w:hint="default"/>
        <w:spacing w:val="-4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1FB93524"/>
    <w:multiLevelType w:val="multilevel"/>
    <w:tmpl w:val="BD9A55E8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3021" w:hanging="425"/>
      </w:pPr>
      <w:rPr>
        <w:rFonts w:ascii="AoyagiKouzanFontT" w:eastAsia="AoyagiKouzanFontT" w:hAnsi="AoyagiKouzanFontT" w:cs="AoyagiKouzanFontT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2EC56EF7"/>
    <w:multiLevelType w:val="hybridMultilevel"/>
    <w:tmpl w:val="AA06323A"/>
    <w:lvl w:ilvl="0" w:tplc="28E2B020">
      <w:numFmt w:val="bullet"/>
      <w:lvlText w:val="☐"/>
      <w:lvlJc w:val="left"/>
      <w:pPr>
        <w:ind w:left="943" w:hanging="217"/>
      </w:pPr>
      <w:rPr>
        <w:rFonts w:ascii="AoyagiKouzanFontT" w:eastAsia="AoyagiKouzanFontT" w:hAnsi="AoyagiKouzanFontT" w:cs="AoyagiKouzanFontT" w:hint="default"/>
        <w:w w:val="99"/>
        <w:sz w:val="14"/>
        <w:szCs w:val="14"/>
        <w:lang w:val="pl-PL" w:eastAsia="en-US" w:bidi="ar-SA"/>
      </w:rPr>
    </w:lvl>
    <w:lvl w:ilvl="1" w:tplc="5CA8027C">
      <w:numFmt w:val="bullet"/>
      <w:lvlText w:val="•"/>
      <w:lvlJc w:val="left"/>
      <w:pPr>
        <w:ind w:left="1022" w:hanging="217"/>
      </w:pPr>
      <w:rPr>
        <w:rFonts w:hint="default"/>
        <w:lang w:val="pl-PL" w:eastAsia="en-US" w:bidi="ar-SA"/>
      </w:rPr>
    </w:lvl>
    <w:lvl w:ilvl="2" w:tplc="8F7C0432">
      <w:numFmt w:val="bullet"/>
      <w:lvlText w:val="•"/>
      <w:lvlJc w:val="left"/>
      <w:pPr>
        <w:ind w:left="1105" w:hanging="217"/>
      </w:pPr>
      <w:rPr>
        <w:rFonts w:hint="default"/>
        <w:lang w:val="pl-PL" w:eastAsia="en-US" w:bidi="ar-SA"/>
      </w:rPr>
    </w:lvl>
    <w:lvl w:ilvl="3" w:tplc="5BB0C99E">
      <w:numFmt w:val="bullet"/>
      <w:lvlText w:val="•"/>
      <w:lvlJc w:val="left"/>
      <w:pPr>
        <w:ind w:left="1188" w:hanging="217"/>
      </w:pPr>
      <w:rPr>
        <w:rFonts w:hint="default"/>
        <w:lang w:val="pl-PL" w:eastAsia="en-US" w:bidi="ar-SA"/>
      </w:rPr>
    </w:lvl>
    <w:lvl w:ilvl="4" w:tplc="383019AE">
      <w:numFmt w:val="bullet"/>
      <w:lvlText w:val="•"/>
      <w:lvlJc w:val="left"/>
      <w:pPr>
        <w:ind w:left="1271" w:hanging="217"/>
      </w:pPr>
      <w:rPr>
        <w:rFonts w:hint="default"/>
        <w:lang w:val="pl-PL" w:eastAsia="en-US" w:bidi="ar-SA"/>
      </w:rPr>
    </w:lvl>
    <w:lvl w:ilvl="5" w:tplc="891A495C">
      <w:numFmt w:val="bullet"/>
      <w:lvlText w:val="•"/>
      <w:lvlJc w:val="left"/>
      <w:pPr>
        <w:ind w:left="1354" w:hanging="217"/>
      </w:pPr>
      <w:rPr>
        <w:rFonts w:hint="default"/>
        <w:lang w:val="pl-PL" w:eastAsia="en-US" w:bidi="ar-SA"/>
      </w:rPr>
    </w:lvl>
    <w:lvl w:ilvl="6" w:tplc="C602CBDA">
      <w:numFmt w:val="bullet"/>
      <w:lvlText w:val="•"/>
      <w:lvlJc w:val="left"/>
      <w:pPr>
        <w:ind w:left="1436" w:hanging="217"/>
      </w:pPr>
      <w:rPr>
        <w:rFonts w:hint="default"/>
        <w:lang w:val="pl-PL" w:eastAsia="en-US" w:bidi="ar-SA"/>
      </w:rPr>
    </w:lvl>
    <w:lvl w:ilvl="7" w:tplc="E5242B84">
      <w:numFmt w:val="bullet"/>
      <w:lvlText w:val="•"/>
      <w:lvlJc w:val="left"/>
      <w:pPr>
        <w:ind w:left="1519" w:hanging="217"/>
      </w:pPr>
      <w:rPr>
        <w:rFonts w:hint="default"/>
        <w:lang w:val="pl-PL" w:eastAsia="en-US" w:bidi="ar-SA"/>
      </w:rPr>
    </w:lvl>
    <w:lvl w:ilvl="8" w:tplc="B9A0BD68">
      <w:numFmt w:val="bullet"/>
      <w:lvlText w:val="•"/>
      <w:lvlJc w:val="left"/>
      <w:pPr>
        <w:ind w:left="1602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3BAD25F6"/>
    <w:multiLevelType w:val="multilevel"/>
    <w:tmpl w:val="06AE903A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885" w:hanging="596"/>
      </w:pPr>
      <w:rPr>
        <w:rFonts w:ascii="AoyagiKouzanFontT" w:eastAsia="AoyagiKouzanFontT" w:hAnsi="AoyagiKouzanFontT" w:cs="AoyagiKouzanFontT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en-US" w:bidi="ar-SA"/>
      </w:rPr>
    </w:lvl>
  </w:abstractNum>
  <w:abstractNum w:abstractNumId="7" w15:restartNumberingAfterBreak="0">
    <w:nsid w:val="437479B1"/>
    <w:multiLevelType w:val="hybridMultilevel"/>
    <w:tmpl w:val="8B7EF10C"/>
    <w:lvl w:ilvl="0" w:tplc="D8F60030">
      <w:numFmt w:val="bullet"/>
      <w:lvlText w:val="☐"/>
      <w:lvlJc w:val="left"/>
      <w:pPr>
        <w:ind w:left="414" w:hanging="257"/>
      </w:pPr>
      <w:rPr>
        <w:rFonts w:hint="default"/>
        <w:w w:val="99"/>
        <w:lang w:val="pl-PL" w:eastAsia="en-US" w:bidi="ar-SA"/>
      </w:rPr>
    </w:lvl>
    <w:lvl w:ilvl="1" w:tplc="89F86F80">
      <w:numFmt w:val="bullet"/>
      <w:lvlText w:val="•"/>
      <w:lvlJc w:val="left"/>
      <w:pPr>
        <w:ind w:left="1386" w:hanging="257"/>
      </w:pPr>
      <w:rPr>
        <w:rFonts w:hint="default"/>
        <w:lang w:val="pl-PL" w:eastAsia="en-US" w:bidi="ar-SA"/>
      </w:rPr>
    </w:lvl>
    <w:lvl w:ilvl="2" w:tplc="DC6A7954">
      <w:numFmt w:val="bullet"/>
      <w:lvlText w:val="•"/>
      <w:lvlJc w:val="left"/>
      <w:pPr>
        <w:ind w:left="2353" w:hanging="257"/>
      </w:pPr>
      <w:rPr>
        <w:rFonts w:hint="default"/>
        <w:lang w:val="pl-PL" w:eastAsia="en-US" w:bidi="ar-SA"/>
      </w:rPr>
    </w:lvl>
    <w:lvl w:ilvl="3" w:tplc="15CA6746">
      <w:numFmt w:val="bullet"/>
      <w:lvlText w:val="•"/>
      <w:lvlJc w:val="left"/>
      <w:pPr>
        <w:ind w:left="3319" w:hanging="257"/>
      </w:pPr>
      <w:rPr>
        <w:rFonts w:hint="default"/>
        <w:lang w:val="pl-PL" w:eastAsia="en-US" w:bidi="ar-SA"/>
      </w:rPr>
    </w:lvl>
    <w:lvl w:ilvl="4" w:tplc="4940918A">
      <w:numFmt w:val="bullet"/>
      <w:lvlText w:val="•"/>
      <w:lvlJc w:val="left"/>
      <w:pPr>
        <w:ind w:left="4286" w:hanging="257"/>
      </w:pPr>
      <w:rPr>
        <w:rFonts w:hint="default"/>
        <w:lang w:val="pl-PL" w:eastAsia="en-US" w:bidi="ar-SA"/>
      </w:rPr>
    </w:lvl>
    <w:lvl w:ilvl="5" w:tplc="C6DA3D1E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6" w:tplc="0ED45046">
      <w:numFmt w:val="bullet"/>
      <w:lvlText w:val="•"/>
      <w:lvlJc w:val="left"/>
      <w:pPr>
        <w:ind w:left="6219" w:hanging="257"/>
      </w:pPr>
      <w:rPr>
        <w:rFonts w:hint="default"/>
        <w:lang w:val="pl-PL" w:eastAsia="en-US" w:bidi="ar-SA"/>
      </w:rPr>
    </w:lvl>
    <w:lvl w:ilvl="7" w:tplc="E7B0DF44">
      <w:numFmt w:val="bullet"/>
      <w:lvlText w:val="•"/>
      <w:lvlJc w:val="left"/>
      <w:pPr>
        <w:ind w:left="7185" w:hanging="257"/>
      </w:pPr>
      <w:rPr>
        <w:rFonts w:hint="default"/>
        <w:lang w:val="pl-PL" w:eastAsia="en-US" w:bidi="ar-SA"/>
      </w:rPr>
    </w:lvl>
    <w:lvl w:ilvl="8" w:tplc="BD2CF464">
      <w:numFmt w:val="bullet"/>
      <w:lvlText w:val="•"/>
      <w:lvlJc w:val="left"/>
      <w:pPr>
        <w:ind w:left="8152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5C5C6DD5"/>
    <w:multiLevelType w:val="multilevel"/>
    <w:tmpl w:val="AD04DCA4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en-US" w:bidi="ar-SA"/>
      </w:rPr>
    </w:lvl>
  </w:abstractNum>
  <w:abstractNum w:abstractNumId="9" w15:restartNumberingAfterBreak="0">
    <w:nsid w:val="7A47395F"/>
    <w:multiLevelType w:val="hybridMultilevel"/>
    <w:tmpl w:val="7EB2CF3C"/>
    <w:lvl w:ilvl="0" w:tplc="E048BCCC">
      <w:numFmt w:val="bullet"/>
      <w:lvlText w:val="☐"/>
      <w:lvlJc w:val="left"/>
      <w:pPr>
        <w:ind w:left="947" w:hanging="217"/>
      </w:pPr>
      <w:rPr>
        <w:rFonts w:ascii="AoyagiKouzanFontT" w:eastAsia="AoyagiKouzanFontT" w:hAnsi="AoyagiKouzanFontT" w:cs="AoyagiKouzanFontT" w:hint="default"/>
        <w:w w:val="99"/>
        <w:sz w:val="14"/>
        <w:szCs w:val="14"/>
        <w:lang w:val="pl-PL" w:eastAsia="en-US" w:bidi="ar-SA"/>
      </w:rPr>
    </w:lvl>
    <w:lvl w:ilvl="1" w:tplc="604CE22A">
      <w:numFmt w:val="bullet"/>
      <w:lvlText w:val="•"/>
      <w:lvlJc w:val="left"/>
      <w:pPr>
        <w:ind w:left="1023" w:hanging="217"/>
      </w:pPr>
      <w:rPr>
        <w:rFonts w:hint="default"/>
        <w:lang w:val="pl-PL" w:eastAsia="en-US" w:bidi="ar-SA"/>
      </w:rPr>
    </w:lvl>
    <w:lvl w:ilvl="2" w:tplc="250A537A">
      <w:numFmt w:val="bullet"/>
      <w:lvlText w:val="•"/>
      <w:lvlJc w:val="left"/>
      <w:pPr>
        <w:ind w:left="1106" w:hanging="217"/>
      </w:pPr>
      <w:rPr>
        <w:rFonts w:hint="default"/>
        <w:lang w:val="pl-PL" w:eastAsia="en-US" w:bidi="ar-SA"/>
      </w:rPr>
    </w:lvl>
    <w:lvl w:ilvl="3" w:tplc="FCF6F542">
      <w:numFmt w:val="bullet"/>
      <w:lvlText w:val="•"/>
      <w:lvlJc w:val="left"/>
      <w:pPr>
        <w:ind w:left="1189" w:hanging="217"/>
      </w:pPr>
      <w:rPr>
        <w:rFonts w:hint="default"/>
        <w:lang w:val="pl-PL" w:eastAsia="en-US" w:bidi="ar-SA"/>
      </w:rPr>
    </w:lvl>
    <w:lvl w:ilvl="4" w:tplc="A3A80478">
      <w:numFmt w:val="bullet"/>
      <w:lvlText w:val="•"/>
      <w:lvlJc w:val="left"/>
      <w:pPr>
        <w:ind w:left="1273" w:hanging="217"/>
      </w:pPr>
      <w:rPr>
        <w:rFonts w:hint="default"/>
        <w:lang w:val="pl-PL" w:eastAsia="en-US" w:bidi="ar-SA"/>
      </w:rPr>
    </w:lvl>
    <w:lvl w:ilvl="5" w:tplc="E8802668">
      <w:numFmt w:val="bullet"/>
      <w:lvlText w:val="•"/>
      <w:lvlJc w:val="left"/>
      <w:pPr>
        <w:ind w:left="1356" w:hanging="217"/>
      </w:pPr>
      <w:rPr>
        <w:rFonts w:hint="default"/>
        <w:lang w:val="pl-PL" w:eastAsia="en-US" w:bidi="ar-SA"/>
      </w:rPr>
    </w:lvl>
    <w:lvl w:ilvl="6" w:tplc="C1243120">
      <w:numFmt w:val="bullet"/>
      <w:lvlText w:val="•"/>
      <w:lvlJc w:val="left"/>
      <w:pPr>
        <w:ind w:left="1439" w:hanging="217"/>
      </w:pPr>
      <w:rPr>
        <w:rFonts w:hint="default"/>
        <w:lang w:val="pl-PL" w:eastAsia="en-US" w:bidi="ar-SA"/>
      </w:rPr>
    </w:lvl>
    <w:lvl w:ilvl="7" w:tplc="0976660A">
      <w:numFmt w:val="bullet"/>
      <w:lvlText w:val="•"/>
      <w:lvlJc w:val="left"/>
      <w:pPr>
        <w:ind w:left="1523" w:hanging="217"/>
      </w:pPr>
      <w:rPr>
        <w:rFonts w:hint="default"/>
        <w:lang w:val="pl-PL" w:eastAsia="en-US" w:bidi="ar-SA"/>
      </w:rPr>
    </w:lvl>
    <w:lvl w:ilvl="8" w:tplc="0ED2CDA6">
      <w:numFmt w:val="bullet"/>
      <w:lvlText w:val="•"/>
      <w:lvlJc w:val="left"/>
      <w:pPr>
        <w:ind w:left="1606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7C0176D9"/>
    <w:multiLevelType w:val="hybridMultilevel"/>
    <w:tmpl w:val="7A243ADC"/>
    <w:lvl w:ilvl="0" w:tplc="996C6FBC">
      <w:numFmt w:val="bullet"/>
      <w:lvlText w:val="☐"/>
      <w:lvlJc w:val="left"/>
      <w:pPr>
        <w:ind w:left="837" w:hanging="217"/>
      </w:pPr>
      <w:rPr>
        <w:rFonts w:ascii="AoyagiKouzanFontT" w:eastAsia="AoyagiKouzanFontT" w:hAnsi="AoyagiKouzanFontT" w:cs="AoyagiKouzanFontT" w:hint="default"/>
        <w:w w:val="99"/>
        <w:sz w:val="14"/>
        <w:szCs w:val="14"/>
        <w:lang w:val="pl-PL" w:eastAsia="en-US" w:bidi="ar-SA"/>
      </w:rPr>
    </w:lvl>
    <w:lvl w:ilvl="1" w:tplc="DE3E92F8">
      <w:numFmt w:val="bullet"/>
      <w:lvlText w:val="•"/>
      <w:lvlJc w:val="left"/>
      <w:pPr>
        <w:ind w:left="922" w:hanging="217"/>
      </w:pPr>
      <w:rPr>
        <w:rFonts w:hint="default"/>
        <w:lang w:val="pl-PL" w:eastAsia="en-US" w:bidi="ar-SA"/>
      </w:rPr>
    </w:lvl>
    <w:lvl w:ilvl="2" w:tplc="E0DE67F0">
      <w:numFmt w:val="bullet"/>
      <w:lvlText w:val="•"/>
      <w:lvlJc w:val="left"/>
      <w:pPr>
        <w:ind w:left="1004" w:hanging="217"/>
      </w:pPr>
      <w:rPr>
        <w:rFonts w:hint="default"/>
        <w:lang w:val="pl-PL" w:eastAsia="en-US" w:bidi="ar-SA"/>
      </w:rPr>
    </w:lvl>
    <w:lvl w:ilvl="3" w:tplc="EA34860C">
      <w:numFmt w:val="bullet"/>
      <w:lvlText w:val="•"/>
      <w:lvlJc w:val="left"/>
      <w:pPr>
        <w:ind w:left="1086" w:hanging="217"/>
      </w:pPr>
      <w:rPr>
        <w:rFonts w:hint="default"/>
        <w:lang w:val="pl-PL" w:eastAsia="en-US" w:bidi="ar-SA"/>
      </w:rPr>
    </w:lvl>
    <w:lvl w:ilvl="4" w:tplc="DEC604B4">
      <w:numFmt w:val="bullet"/>
      <w:lvlText w:val="•"/>
      <w:lvlJc w:val="left"/>
      <w:pPr>
        <w:ind w:left="1168" w:hanging="217"/>
      </w:pPr>
      <w:rPr>
        <w:rFonts w:hint="default"/>
        <w:lang w:val="pl-PL" w:eastAsia="en-US" w:bidi="ar-SA"/>
      </w:rPr>
    </w:lvl>
    <w:lvl w:ilvl="5" w:tplc="D222F8CC">
      <w:numFmt w:val="bullet"/>
      <w:lvlText w:val="•"/>
      <w:lvlJc w:val="left"/>
      <w:pPr>
        <w:ind w:left="1251" w:hanging="217"/>
      </w:pPr>
      <w:rPr>
        <w:rFonts w:hint="default"/>
        <w:lang w:val="pl-PL" w:eastAsia="en-US" w:bidi="ar-SA"/>
      </w:rPr>
    </w:lvl>
    <w:lvl w:ilvl="6" w:tplc="405EE790">
      <w:numFmt w:val="bullet"/>
      <w:lvlText w:val="•"/>
      <w:lvlJc w:val="left"/>
      <w:pPr>
        <w:ind w:left="1333" w:hanging="217"/>
      </w:pPr>
      <w:rPr>
        <w:rFonts w:hint="default"/>
        <w:lang w:val="pl-PL" w:eastAsia="en-US" w:bidi="ar-SA"/>
      </w:rPr>
    </w:lvl>
    <w:lvl w:ilvl="7" w:tplc="1F8A3DA8">
      <w:numFmt w:val="bullet"/>
      <w:lvlText w:val="•"/>
      <w:lvlJc w:val="left"/>
      <w:pPr>
        <w:ind w:left="1415" w:hanging="217"/>
      </w:pPr>
      <w:rPr>
        <w:rFonts w:hint="default"/>
        <w:lang w:val="pl-PL" w:eastAsia="en-US" w:bidi="ar-SA"/>
      </w:rPr>
    </w:lvl>
    <w:lvl w:ilvl="8" w:tplc="A4306BEE">
      <w:numFmt w:val="bullet"/>
      <w:lvlText w:val="•"/>
      <w:lvlJc w:val="left"/>
      <w:pPr>
        <w:ind w:left="1497" w:hanging="217"/>
      </w:pPr>
      <w:rPr>
        <w:rFonts w:hint="default"/>
        <w:lang w:val="pl-PL" w:eastAsia="en-US" w:bidi="ar-SA"/>
      </w:rPr>
    </w:lvl>
  </w:abstractNum>
  <w:abstractNum w:abstractNumId="11" w15:restartNumberingAfterBreak="0">
    <w:nsid w:val="7D7C5112"/>
    <w:multiLevelType w:val="hybridMultilevel"/>
    <w:tmpl w:val="EC949416"/>
    <w:lvl w:ilvl="0" w:tplc="9B661434">
      <w:numFmt w:val="bullet"/>
      <w:lvlText w:val="☐"/>
      <w:lvlJc w:val="left"/>
      <w:pPr>
        <w:ind w:left="940" w:hanging="217"/>
      </w:pPr>
      <w:rPr>
        <w:rFonts w:ascii="AoyagiKouzanFontT" w:eastAsia="AoyagiKouzanFontT" w:hAnsi="AoyagiKouzanFontT" w:cs="AoyagiKouzanFontT" w:hint="default"/>
        <w:w w:val="99"/>
        <w:sz w:val="14"/>
        <w:szCs w:val="14"/>
        <w:lang w:val="pl-PL" w:eastAsia="en-US" w:bidi="ar-SA"/>
      </w:rPr>
    </w:lvl>
    <w:lvl w:ilvl="1" w:tplc="8996E294">
      <w:numFmt w:val="bullet"/>
      <w:lvlText w:val="•"/>
      <w:lvlJc w:val="left"/>
      <w:pPr>
        <w:ind w:left="969" w:hanging="217"/>
      </w:pPr>
      <w:rPr>
        <w:rFonts w:hint="default"/>
        <w:lang w:val="pl-PL" w:eastAsia="en-US" w:bidi="ar-SA"/>
      </w:rPr>
    </w:lvl>
    <w:lvl w:ilvl="2" w:tplc="FE269E7A">
      <w:numFmt w:val="bullet"/>
      <w:lvlText w:val="•"/>
      <w:lvlJc w:val="left"/>
      <w:pPr>
        <w:ind w:left="998" w:hanging="217"/>
      </w:pPr>
      <w:rPr>
        <w:rFonts w:hint="default"/>
        <w:lang w:val="pl-PL" w:eastAsia="en-US" w:bidi="ar-SA"/>
      </w:rPr>
    </w:lvl>
    <w:lvl w:ilvl="3" w:tplc="1D047CE0">
      <w:numFmt w:val="bullet"/>
      <w:lvlText w:val="•"/>
      <w:lvlJc w:val="left"/>
      <w:pPr>
        <w:ind w:left="1027" w:hanging="217"/>
      </w:pPr>
      <w:rPr>
        <w:rFonts w:hint="default"/>
        <w:lang w:val="pl-PL" w:eastAsia="en-US" w:bidi="ar-SA"/>
      </w:rPr>
    </w:lvl>
    <w:lvl w:ilvl="4" w:tplc="2E70DE2A">
      <w:numFmt w:val="bullet"/>
      <w:lvlText w:val="•"/>
      <w:lvlJc w:val="left"/>
      <w:pPr>
        <w:ind w:left="1056" w:hanging="217"/>
      </w:pPr>
      <w:rPr>
        <w:rFonts w:hint="default"/>
        <w:lang w:val="pl-PL" w:eastAsia="en-US" w:bidi="ar-SA"/>
      </w:rPr>
    </w:lvl>
    <w:lvl w:ilvl="5" w:tplc="81028DDA">
      <w:numFmt w:val="bullet"/>
      <w:lvlText w:val="•"/>
      <w:lvlJc w:val="left"/>
      <w:pPr>
        <w:ind w:left="1085" w:hanging="217"/>
      </w:pPr>
      <w:rPr>
        <w:rFonts w:hint="default"/>
        <w:lang w:val="pl-PL" w:eastAsia="en-US" w:bidi="ar-SA"/>
      </w:rPr>
    </w:lvl>
    <w:lvl w:ilvl="6" w:tplc="5640525E">
      <w:numFmt w:val="bullet"/>
      <w:lvlText w:val="•"/>
      <w:lvlJc w:val="left"/>
      <w:pPr>
        <w:ind w:left="1114" w:hanging="217"/>
      </w:pPr>
      <w:rPr>
        <w:rFonts w:hint="default"/>
        <w:lang w:val="pl-PL" w:eastAsia="en-US" w:bidi="ar-SA"/>
      </w:rPr>
    </w:lvl>
    <w:lvl w:ilvl="7" w:tplc="57A01F36">
      <w:numFmt w:val="bullet"/>
      <w:lvlText w:val="•"/>
      <w:lvlJc w:val="left"/>
      <w:pPr>
        <w:ind w:left="1143" w:hanging="217"/>
      </w:pPr>
      <w:rPr>
        <w:rFonts w:hint="default"/>
        <w:lang w:val="pl-PL" w:eastAsia="en-US" w:bidi="ar-SA"/>
      </w:rPr>
    </w:lvl>
    <w:lvl w:ilvl="8" w:tplc="B4C0C79C">
      <w:numFmt w:val="bullet"/>
      <w:lvlText w:val="•"/>
      <w:lvlJc w:val="left"/>
      <w:pPr>
        <w:ind w:left="1172" w:hanging="217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E49"/>
    <w:rsid w:val="00053C4B"/>
    <w:rsid w:val="001F298D"/>
    <w:rsid w:val="005B5E49"/>
    <w:rsid w:val="0063164D"/>
    <w:rsid w:val="007F0DDD"/>
    <w:rsid w:val="00A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058DD63"/>
  <w15:docId w15:val="{37AB0980-7D26-4BBA-83D6-BA846A8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053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C4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C4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8201-3F25-4789-9CE1-8CBBF08F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20 grudnia 2021 r. w sprawie określenia wzoru formularza wniosku o ustalenie lokalizacji inwestycji celu publicznego albo warunków zabudowy</vt:lpstr>
    </vt:vector>
  </TitlesOfParts>
  <Company/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20 grudnia 2021 r. w sprawie określenia wzoru formularza wniosku o ustalenie lokalizacji inwestycji celu publicznego albo warunków zabudowy</dc:title>
  <dc:creator>RCL</dc:creator>
  <cp:lastModifiedBy>Magda</cp:lastModifiedBy>
  <cp:revision>3</cp:revision>
  <cp:lastPrinted>2022-01-03T12:20:00Z</cp:lastPrinted>
  <dcterms:created xsi:type="dcterms:W3CDTF">2022-01-03T12:08:00Z</dcterms:created>
  <dcterms:modified xsi:type="dcterms:W3CDTF">2022-01-03T12:44:00Z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2022-01-03T00:00:00Z</vt:filetime>
  </property>
</Properties>
</file>